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FB83C" w14:textId="77777777" w:rsidR="008F0261" w:rsidRPr="008F0261" w:rsidRDefault="008F0261" w:rsidP="004876FE">
      <w:pPr>
        <w:pStyle w:val="Ttulo1"/>
        <w:numPr>
          <w:ilvl w:val="0"/>
          <w:numId w:val="20"/>
        </w:numPr>
      </w:pPr>
      <w:r>
        <w:t>FORMACIÓN PARA SER CRÍTICO CON LA INFORMACIÓN SOBRE SALUD</w:t>
      </w:r>
      <w:r w:rsidR="004341CD">
        <w:t xml:space="preserve"> Y ACTIVIDAD FISICA</w:t>
      </w:r>
      <w:r>
        <w:t xml:space="preserve"> EN INTERNET</w:t>
      </w:r>
    </w:p>
    <w:p w14:paraId="792BA48B" w14:textId="77777777" w:rsidR="008F0261" w:rsidRPr="004876FE" w:rsidRDefault="00853929" w:rsidP="00853929">
      <w:pPr>
        <w:pStyle w:val="Ttulo2"/>
        <w:rPr>
          <w:lang w:val="en-US"/>
        </w:rPr>
      </w:pPr>
      <w:hyperlink r:id="rId9" w:history="1">
        <w:r w:rsidR="008F0261" w:rsidRPr="004876FE">
          <w:rPr>
            <w:rStyle w:val="Hipervnculo"/>
            <w:lang w:val="en-US"/>
          </w:rPr>
          <w:t>Tutorial en flash</w:t>
        </w:r>
      </w:hyperlink>
      <w:r w:rsidR="004876FE" w:rsidRPr="004876FE">
        <w:rPr>
          <w:rStyle w:val="Hipervnculo"/>
          <w:lang w:val="en-US"/>
        </w:rPr>
        <w:t xml:space="preserve"> - </w:t>
      </w:r>
      <w:hyperlink r:id="rId10" w:history="1">
        <w:r w:rsidR="008F0261" w:rsidRPr="004876FE">
          <w:rPr>
            <w:rStyle w:val="Hipervnculo"/>
            <w:lang w:val="en-US"/>
          </w:rPr>
          <w:t>http://www.nlm.nih.gov/medlineplus/webeval/webeval.html</w:t>
        </w:r>
      </w:hyperlink>
    </w:p>
    <w:p w14:paraId="1A546508" w14:textId="77777777" w:rsidR="003D05F3" w:rsidRDefault="00717281" w:rsidP="004876FE">
      <w:pPr>
        <w:pStyle w:val="Ttulo1"/>
      </w:pPr>
      <w:r>
        <w:t xml:space="preserve">WEBS Y APP BASADAS EN ALGUNA </w:t>
      </w:r>
      <w:r w:rsidR="00693530">
        <w:t>EVIDENCIA CIENTÍFICA SOBR</w:t>
      </w:r>
      <w:r w:rsidR="00FA2BE4">
        <w:t>E PROMOCIÓN DE AF</w:t>
      </w:r>
      <w:r>
        <w:t xml:space="preserve"> (NUTRICIÓN) </w:t>
      </w:r>
    </w:p>
    <w:p w14:paraId="32B49330" w14:textId="77777777" w:rsidR="00717281" w:rsidRDefault="005611BB" w:rsidP="004876FE">
      <w:pPr>
        <w:pStyle w:val="Ttulo2"/>
      </w:pPr>
      <w:r>
        <w:t xml:space="preserve">TRACK Y </w:t>
      </w:r>
      <w:r w:rsidR="00056326">
        <w:t xml:space="preserve">PLANIFICACION O ADHESIÓN A PLANES DE </w:t>
      </w:r>
      <w:r w:rsidR="00717281">
        <w:t xml:space="preserve">ACTIVIDAD FÍSICA </w:t>
      </w:r>
      <w:r w:rsidR="00056326">
        <w:t xml:space="preserve">Y/O DEPORTE </w:t>
      </w:r>
      <w:r w:rsidR="00717281">
        <w:t xml:space="preserve">(ALGUNAS TAMBIÉN </w:t>
      </w:r>
      <w:r w:rsidR="00056326">
        <w:t xml:space="preserve">TRACK DE </w:t>
      </w:r>
      <w:r w:rsidR="00717281">
        <w:t>NUTRICIÓN)</w:t>
      </w:r>
    </w:p>
    <w:p w14:paraId="547F6384" w14:textId="77777777" w:rsidR="004876FE" w:rsidRDefault="004876FE" w:rsidP="004876FE">
      <w:pPr>
        <w:pStyle w:val="Ttulo3"/>
      </w:pPr>
      <w:r>
        <w:t>app reviews</w:t>
      </w:r>
    </w:p>
    <w:p w14:paraId="361998F1" w14:textId="77777777" w:rsidR="00123624" w:rsidRDefault="00853929" w:rsidP="00123624">
      <w:pPr>
        <w:pStyle w:val="Ttulo4"/>
      </w:pPr>
      <w:hyperlink r:id="rId11" w:history="1">
        <w:r w:rsidR="00123624" w:rsidRPr="009A3BE1">
          <w:rPr>
            <w:rStyle w:val="Hipervnculo"/>
          </w:rPr>
          <w:t>Cómo encontrar las mejores apps sobre salud (se calcula que hay 10.000 en App Store)</w:t>
        </w:r>
      </w:hyperlink>
    </w:p>
    <w:p w14:paraId="0F0D352A" w14:textId="77777777" w:rsidR="00123624" w:rsidRPr="00113E4B" w:rsidRDefault="00853929" w:rsidP="004876FE">
      <w:pPr>
        <w:pStyle w:val="Ttulo4"/>
        <w:rPr>
          <w:color w:val="0000FF" w:themeColor="hyperlink"/>
          <w:u w:val="single"/>
        </w:rPr>
      </w:pPr>
      <w:hyperlink r:id="rId12" w:history="1">
        <w:r w:rsidR="00123624" w:rsidRPr="00123624">
          <w:rPr>
            <w:rStyle w:val="Hipervnculo"/>
          </w:rPr>
          <w:t>Academia de Nutricionistas y Dietistas</w:t>
        </w:r>
      </w:hyperlink>
      <w:r w:rsidR="00113E4B" w:rsidRPr="00113E4B">
        <w:rPr>
          <w:color w:val="0000FF" w:themeColor="hyperlink"/>
          <w:u w:val="single"/>
        </w:rPr>
        <w:t xml:space="preserve"> (WEIHT MANAGEMENT SOBRE TODO)</w:t>
      </w:r>
    </w:p>
    <w:p w14:paraId="08BD370C" w14:textId="77777777" w:rsidR="00254932" w:rsidRPr="00F50AA4" w:rsidRDefault="00254932" w:rsidP="00F50AA4">
      <w:pPr>
        <w:pStyle w:val="Ttulo4"/>
        <w:rPr>
          <w:color w:val="0000FF" w:themeColor="hyperlink"/>
          <w:u w:val="single"/>
          <w:lang w:val="en-US"/>
        </w:rPr>
      </w:pPr>
      <w:r w:rsidRPr="00F50AA4">
        <w:rPr>
          <w:color w:val="0000FF" w:themeColor="hyperlink"/>
          <w:u w:val="single"/>
          <w:lang w:val="en-US"/>
        </w:rPr>
        <w:t xml:space="preserve">REVIEW DE BORT-ROIG, ET AL (2014). </w:t>
      </w:r>
      <w:r w:rsidR="00F50AA4" w:rsidRPr="00F50AA4">
        <w:rPr>
          <w:color w:val="0000FF" w:themeColor="hyperlink"/>
          <w:u w:val="single"/>
          <w:lang w:val="en-US"/>
        </w:rPr>
        <w:t>Measuring and Influencing Physical Activity with Smartphone</w:t>
      </w:r>
      <w:r w:rsidR="00F50AA4">
        <w:rPr>
          <w:color w:val="0000FF" w:themeColor="hyperlink"/>
          <w:u w:val="single"/>
          <w:lang w:val="en-US"/>
        </w:rPr>
        <w:t xml:space="preserve"> Technology: A Systematic Revie. </w:t>
      </w:r>
      <w:r w:rsidRPr="00F50AA4">
        <w:rPr>
          <w:color w:val="0000FF" w:themeColor="hyperlink"/>
          <w:u w:val="single"/>
          <w:lang w:val="en-US"/>
        </w:rPr>
        <w:t>VÉASE PDF DE DOCUMENTACIÓN.</w:t>
      </w:r>
    </w:p>
    <w:p w14:paraId="5DF56FF8" w14:textId="77777777" w:rsidR="00123624" w:rsidRPr="00056326" w:rsidRDefault="00853929" w:rsidP="00123624">
      <w:pPr>
        <w:pStyle w:val="Ttulo4"/>
        <w:rPr>
          <w:color w:val="0000FF" w:themeColor="hyperlink"/>
          <w:u w:val="single"/>
          <w:lang w:val="en-US"/>
        </w:rPr>
      </w:pPr>
      <w:hyperlink r:id="rId13" w:history="1">
        <w:r w:rsidR="006E2C33" w:rsidRPr="004876FE">
          <w:rPr>
            <w:rStyle w:val="Hipervnculo"/>
            <w:lang w:val="en-US"/>
          </w:rPr>
          <w:t>http://www.surgeongeneral.gov/news/2012/02/sg_healthy_app_challenge-winners.html</w:t>
        </w:r>
      </w:hyperlink>
    </w:p>
    <w:p w14:paraId="2BD5682B" w14:textId="77777777" w:rsidR="004876FE" w:rsidRDefault="004876FE" w:rsidP="004876FE">
      <w:pPr>
        <w:pStyle w:val="Ttulo3"/>
        <w:rPr>
          <w:lang w:val="en-US"/>
        </w:rPr>
      </w:pPr>
      <w:r>
        <w:rPr>
          <w:lang w:val="en-US"/>
        </w:rPr>
        <w:t>apps</w:t>
      </w:r>
    </w:p>
    <w:p w14:paraId="350A02C1" w14:textId="77777777" w:rsidR="00717281" w:rsidRPr="00717281" w:rsidRDefault="00717281" w:rsidP="004876FE">
      <w:pPr>
        <w:pStyle w:val="Ttulo4"/>
        <w:rPr>
          <w:lang w:val="en-US"/>
        </w:rPr>
      </w:pPr>
      <w:r w:rsidRPr="00717281">
        <w:rPr>
          <w:lang w:val="en-US"/>
        </w:rPr>
        <w:t>SPARKP</w:t>
      </w:r>
      <w:r>
        <w:rPr>
          <w:lang w:val="en-US"/>
        </w:rPr>
        <w:t>EOPLE (web + app pago) (enlace)</w:t>
      </w:r>
    </w:p>
    <w:p w14:paraId="5C186461" w14:textId="77777777" w:rsidR="00717281" w:rsidRPr="00717281" w:rsidRDefault="00717281" w:rsidP="004876FE">
      <w:pPr>
        <w:pStyle w:val="Ttulo4"/>
        <w:rPr>
          <w:lang w:val="en-US"/>
        </w:rPr>
      </w:pPr>
      <w:r w:rsidRPr="00717281">
        <w:rPr>
          <w:lang w:val="en-US"/>
        </w:rPr>
        <w:t>MYFITNESSPA</w:t>
      </w:r>
      <w:r>
        <w:rPr>
          <w:lang w:val="en-US"/>
        </w:rPr>
        <w:t>L (web + app gratuita) (enlace)</w:t>
      </w:r>
    </w:p>
    <w:p w14:paraId="2ECFB4E8" w14:textId="77777777" w:rsidR="00311947" w:rsidRDefault="00311947" w:rsidP="004876FE">
      <w:pPr>
        <w:pStyle w:val="Ttulo4"/>
      </w:pPr>
      <w:r>
        <w:t>MAPMYFITNESS</w:t>
      </w:r>
      <w:r w:rsidR="00650CE8">
        <w:t xml:space="preserve"> (web + app)</w:t>
      </w:r>
    </w:p>
    <w:p w14:paraId="715BEFAF" w14:textId="77777777" w:rsidR="000C76AB" w:rsidRPr="000C76AB" w:rsidRDefault="00853929" w:rsidP="004876FE">
      <w:pPr>
        <w:pStyle w:val="Ttulo5"/>
        <w:rPr>
          <w:lang w:val="en-US"/>
        </w:rPr>
      </w:pPr>
      <w:hyperlink r:id="rId14" w:history="1">
        <w:r w:rsidR="000C76AB" w:rsidRPr="000C76AB">
          <w:rPr>
            <w:lang w:val="en-US"/>
          </w:rPr>
          <w:t>MapMyFitness</w:t>
        </w:r>
      </w:hyperlink>
      <w:r w:rsidR="000C76AB" w:rsidRPr="000C76AB">
        <w:rPr>
          <w:lang w:val="en-US"/>
        </w:rPr>
        <w:t xml:space="preserve"> (ctrl + click sobre nombre)</w:t>
      </w:r>
    </w:p>
    <w:p w14:paraId="6F0710BF" w14:textId="77777777" w:rsidR="000C76AB" w:rsidRPr="000C76AB" w:rsidRDefault="00853929" w:rsidP="004876FE">
      <w:pPr>
        <w:pStyle w:val="Ttulo5"/>
      </w:pPr>
      <w:hyperlink r:id="rId15" w:history="1">
        <w:r w:rsidR="000C76AB" w:rsidRPr="000C76AB">
          <w:t>MapMyRun</w:t>
        </w:r>
      </w:hyperlink>
      <w:r w:rsidR="000C76AB">
        <w:t xml:space="preserve"> </w:t>
      </w:r>
      <w:r w:rsidR="000C76AB" w:rsidRPr="000C76AB">
        <w:t>(ctrl + click sobre nombre)</w:t>
      </w:r>
    </w:p>
    <w:p w14:paraId="7D1A591B" w14:textId="77777777" w:rsidR="000C76AB" w:rsidRPr="000C76AB" w:rsidRDefault="00853929" w:rsidP="004876FE">
      <w:pPr>
        <w:pStyle w:val="Ttulo5"/>
      </w:pPr>
      <w:hyperlink r:id="rId16" w:history="1">
        <w:r w:rsidR="000C76AB" w:rsidRPr="000C76AB">
          <w:t>MapMyRide</w:t>
        </w:r>
      </w:hyperlink>
      <w:r w:rsidR="000C76AB">
        <w:t xml:space="preserve"> </w:t>
      </w:r>
      <w:r w:rsidR="000C76AB" w:rsidRPr="000C76AB">
        <w:t>(ctrl + click sobre nombre)</w:t>
      </w:r>
    </w:p>
    <w:p w14:paraId="76D96C66" w14:textId="77777777" w:rsidR="000C76AB" w:rsidRPr="000C76AB" w:rsidRDefault="00853929" w:rsidP="004876FE">
      <w:pPr>
        <w:pStyle w:val="Ttulo5"/>
      </w:pPr>
      <w:hyperlink r:id="rId17" w:history="1">
        <w:r w:rsidR="000C76AB" w:rsidRPr="000C76AB">
          <w:t>MapMyWalk</w:t>
        </w:r>
      </w:hyperlink>
      <w:r w:rsidR="000C76AB">
        <w:t xml:space="preserve"> </w:t>
      </w:r>
      <w:r w:rsidR="000C76AB" w:rsidRPr="000C76AB">
        <w:rPr>
          <w:lang w:val="en-US"/>
        </w:rPr>
        <w:t>(ctrl + click sobre nombre)</w:t>
      </w:r>
    </w:p>
    <w:p w14:paraId="0E206E2F" w14:textId="77777777" w:rsidR="00311947" w:rsidRDefault="00853929" w:rsidP="004876FE">
      <w:pPr>
        <w:pStyle w:val="Ttulo5"/>
      </w:pPr>
      <w:hyperlink r:id="rId18" w:history="1">
        <w:r w:rsidR="000C76AB" w:rsidRPr="00311947">
          <w:rPr>
            <w:rStyle w:val="Hipervnculo"/>
            <w:rFonts w:ascii="Arial Narrow" w:hAnsi="Arial Narrow"/>
          </w:rPr>
          <w:t>MapMyHike</w:t>
        </w:r>
      </w:hyperlink>
      <w:r w:rsidR="000C76AB">
        <w:rPr>
          <w:lang w:val="en-US"/>
        </w:rPr>
        <w:t xml:space="preserve"> </w:t>
      </w:r>
      <w:r w:rsidR="000C76AB" w:rsidRPr="000C76AB">
        <w:rPr>
          <w:lang w:val="en-US"/>
        </w:rPr>
        <w:t>(ctrl + click sobre nombre)</w:t>
      </w:r>
    </w:p>
    <w:p w14:paraId="0D2FAE8F" w14:textId="77777777" w:rsidR="00717281" w:rsidRPr="00717281" w:rsidRDefault="00717281" w:rsidP="004876FE">
      <w:pPr>
        <w:pStyle w:val="Ttulo4"/>
        <w:rPr>
          <w:lang w:val="en-US"/>
        </w:rPr>
      </w:pPr>
      <w:r w:rsidRPr="00717281">
        <w:rPr>
          <w:lang w:val="en-US"/>
        </w:rPr>
        <w:t>FITNESSGRAM / ACTIVITYGRM DE HUMAN KINETICS (sof</w:t>
      </w:r>
      <w:r>
        <w:rPr>
          <w:lang w:val="en-US"/>
        </w:rPr>
        <w:t>tware pago + app pago</w:t>
      </w:r>
      <w:r w:rsidR="00650CE8">
        <w:rPr>
          <w:lang w:val="en-US"/>
        </w:rPr>
        <w:t>, plan integral educativo: auto-evaluar, informar, prescribir, auto-</w:t>
      </w:r>
      <w:proofErr w:type="gramStart"/>
      <w:r w:rsidR="00650CE8">
        <w:rPr>
          <w:lang w:val="en-US"/>
        </w:rPr>
        <w:t xml:space="preserve">planificar </w:t>
      </w:r>
      <w:r>
        <w:rPr>
          <w:lang w:val="en-US"/>
        </w:rPr>
        <w:t>)</w:t>
      </w:r>
      <w:proofErr w:type="gramEnd"/>
      <w:r>
        <w:rPr>
          <w:lang w:val="en-US"/>
        </w:rPr>
        <w:t xml:space="preserve"> (</w:t>
      </w:r>
      <w:hyperlink r:id="rId19" w:history="1">
        <w:r w:rsidRPr="00650CE8">
          <w:rPr>
            <w:rStyle w:val="Hipervnculo"/>
            <w:lang w:val="en-US"/>
          </w:rPr>
          <w:t>enlace</w:t>
        </w:r>
      </w:hyperlink>
      <w:r>
        <w:rPr>
          <w:lang w:val="en-US"/>
        </w:rPr>
        <w:t>)</w:t>
      </w:r>
    </w:p>
    <w:p w14:paraId="7948613D" w14:textId="77777777" w:rsidR="00056326" w:rsidRDefault="00056326" w:rsidP="004876FE">
      <w:pPr>
        <w:pStyle w:val="Ttulo4"/>
      </w:pPr>
      <w:r>
        <w:lastRenderedPageBreak/>
        <w:t>Noom weight (Android)</w:t>
      </w:r>
    </w:p>
    <w:p w14:paraId="68C75153" w14:textId="77777777" w:rsidR="00056326" w:rsidRPr="00056326" w:rsidRDefault="00056326" w:rsidP="004876FE">
      <w:pPr>
        <w:pStyle w:val="Ttulo4"/>
        <w:rPr>
          <w:lang w:val="en-US"/>
        </w:rPr>
      </w:pPr>
      <w:r w:rsidRPr="00717281">
        <w:rPr>
          <w:lang w:val="en-US"/>
        </w:rPr>
        <w:t>WALK</w:t>
      </w:r>
      <w:r>
        <w:rPr>
          <w:lang w:val="en-US"/>
        </w:rPr>
        <w:t>@WORK (enlace pdf) (</w:t>
      </w:r>
      <w:hyperlink r:id="rId20" w:history="1">
        <w:r w:rsidRPr="00650CE8">
          <w:rPr>
            <w:rStyle w:val="Hipervnculo"/>
            <w:lang w:val="en-US"/>
          </w:rPr>
          <w:t>enlace web</w:t>
        </w:r>
      </w:hyperlink>
      <w:r>
        <w:rPr>
          <w:lang w:val="en-US"/>
        </w:rPr>
        <w:t>) – 10.000 PASOS – SMS MÓVILES</w:t>
      </w:r>
    </w:p>
    <w:p w14:paraId="4187DA35" w14:textId="77777777" w:rsidR="00F50AA4" w:rsidRDefault="00F50AA4" w:rsidP="00F50AA4">
      <w:pPr>
        <w:pStyle w:val="Ttulo5"/>
      </w:pPr>
      <w:r w:rsidRPr="00F50AA4">
        <w:rPr>
          <w:lang w:val="en-US"/>
        </w:rPr>
        <w:t>Gilson</w:t>
      </w:r>
      <w:proofErr w:type="gramStart"/>
      <w:r w:rsidRPr="00F50AA4">
        <w:rPr>
          <w:lang w:val="en-US"/>
        </w:rPr>
        <w:t>,et</w:t>
      </w:r>
      <w:proofErr w:type="gramEnd"/>
      <w:r w:rsidRPr="00F50AA4">
        <w:rPr>
          <w:lang w:val="en-US"/>
        </w:rPr>
        <w:t xml:space="preserve"> al (2013). Walk@Work: An automated intervention to increase walking in university employees not achieving 10,000 daily steps. </w:t>
      </w:r>
      <w:r w:rsidRPr="00F50AA4">
        <w:t>Preventive Medicine 56 (2013 ) 283-287</w:t>
      </w:r>
      <w:r>
        <w:t>. véase pdf documentación.</w:t>
      </w:r>
    </w:p>
    <w:p w14:paraId="13CB032A" w14:textId="77777777" w:rsidR="00056326" w:rsidRDefault="00056326" w:rsidP="004876FE">
      <w:pPr>
        <w:pStyle w:val="Ttulo4"/>
      </w:pPr>
      <w:r>
        <w:t>LIVIFI (app gratuita en Apple, integral, todos los ámbitos de la persona, evidencia) (</w:t>
      </w:r>
      <w:hyperlink r:id="rId21" w:history="1">
        <w:r w:rsidRPr="000C76AB">
          <w:rPr>
            <w:rStyle w:val="Hipervnculo"/>
          </w:rPr>
          <w:t>enlace</w:t>
        </w:r>
      </w:hyperlink>
      <w:r>
        <w:t>)</w:t>
      </w:r>
    </w:p>
    <w:p w14:paraId="6E4528EA" w14:textId="77777777" w:rsidR="003405E8" w:rsidRDefault="00853929" w:rsidP="004876FE">
      <w:pPr>
        <w:pStyle w:val="Ttulo4"/>
        <w:rPr>
          <w:rStyle w:val="Hipervnculo"/>
        </w:rPr>
      </w:pPr>
      <w:hyperlink r:id="rId22" w:anchor=".U4dlo1efGSo" w:history="1">
        <w:r w:rsidR="003405E8" w:rsidRPr="003405E8">
          <w:rPr>
            <w:rStyle w:val="Hipervnculo"/>
          </w:rPr>
          <w:t>eaTipster</w:t>
        </w:r>
      </w:hyperlink>
      <w:r w:rsidR="00123624">
        <w:rPr>
          <w:rStyle w:val="Hipervnculo"/>
        </w:rPr>
        <w:t xml:space="preserve"> – tips de nutrición</w:t>
      </w:r>
    </w:p>
    <w:p w14:paraId="6E3F7DDC" w14:textId="77777777" w:rsidR="00853929" w:rsidRPr="00853929" w:rsidRDefault="00853929" w:rsidP="00853929">
      <w:pPr>
        <w:ind w:left="1416" w:firstLine="708"/>
      </w:pPr>
      <w:r w:rsidRPr="00076140">
        <w:rPr>
          <w:rFonts w:ascii="Arial Narrow" w:hAnsi="Arial Narrow"/>
        </w:rPr>
        <w:t>XCULPTURE</w:t>
      </w:r>
      <w:r>
        <w:rPr>
          <w:rFonts w:ascii="Arial Narrow" w:hAnsi="Arial Narrow"/>
        </w:rPr>
        <w:t xml:space="preserve"> – Planificación entrenamiento musculación en gimnasio</w:t>
      </w:r>
      <w:r w:rsidRPr="00076140">
        <w:rPr>
          <w:rFonts w:ascii="Arial Narrow" w:hAnsi="Arial Narrow"/>
        </w:rPr>
        <w:t>(</w:t>
      </w:r>
      <w:hyperlink r:id="rId23" w:history="1">
        <w:r w:rsidRPr="00076140">
          <w:rPr>
            <w:rStyle w:val="Hipervnculo"/>
            <w:rFonts w:ascii="Arial Narrow" w:hAnsi="Arial Narrow"/>
          </w:rPr>
          <w:t>enlace</w:t>
        </w:r>
      </w:hyperlink>
    </w:p>
    <w:p w14:paraId="14CC4DA5" w14:textId="77777777" w:rsidR="00693530" w:rsidRDefault="00693530" w:rsidP="004876FE">
      <w:pPr>
        <w:pStyle w:val="Ttulo2"/>
      </w:pPr>
      <w:r>
        <w:t>DIABETES TIPO 2.</w:t>
      </w:r>
    </w:p>
    <w:p w14:paraId="7CCB7BFE" w14:textId="77777777" w:rsidR="003405E8" w:rsidRDefault="003405E8" w:rsidP="004876FE">
      <w:pPr>
        <w:pStyle w:val="Ttulo3"/>
      </w:pPr>
      <w:r>
        <w:t>REVIEW</w:t>
      </w:r>
    </w:p>
    <w:p w14:paraId="2560C34D" w14:textId="77777777" w:rsidR="003405E8" w:rsidRPr="00FA2BE4" w:rsidRDefault="00853929" w:rsidP="004876FE">
      <w:pPr>
        <w:pStyle w:val="Ttulo4"/>
        <w:rPr>
          <w:lang w:val="en-US"/>
        </w:rPr>
      </w:pPr>
      <w:hyperlink r:id="rId24" w:tooltip="Diabetic medicine : a journal of the British Diabetic Association." w:history="1">
        <w:r w:rsidR="003405E8" w:rsidRPr="00FA2BE4">
          <w:rPr>
            <w:rStyle w:val="Hipervnculo"/>
            <w:lang w:val="en-US"/>
          </w:rPr>
          <w:t>Diabet Med.</w:t>
        </w:r>
      </w:hyperlink>
      <w:r w:rsidR="003405E8" w:rsidRPr="00FA2BE4">
        <w:rPr>
          <w:lang w:val="en-US"/>
        </w:rPr>
        <w:t xml:space="preserve"> 2013 Dec</w:t>
      </w:r>
      <w:proofErr w:type="gramStart"/>
      <w:r w:rsidR="003405E8" w:rsidRPr="00FA2BE4">
        <w:rPr>
          <w:lang w:val="en-US"/>
        </w:rPr>
        <w:t>;30</w:t>
      </w:r>
      <w:proofErr w:type="gramEnd"/>
      <w:r w:rsidR="003405E8" w:rsidRPr="00FA2BE4">
        <w:rPr>
          <w:lang w:val="en-US"/>
        </w:rPr>
        <w:t xml:space="preserve">(12):1420-32. doi: 10.1111/dme.12289. The use of technology to promote physical activity in Type </w:t>
      </w:r>
      <w:proofErr w:type="gramStart"/>
      <w:r w:rsidR="003405E8" w:rsidRPr="00FA2BE4">
        <w:rPr>
          <w:lang w:val="en-US"/>
        </w:rPr>
        <w:t>2 diabetes management</w:t>
      </w:r>
      <w:proofErr w:type="gramEnd"/>
      <w:r w:rsidR="003405E8" w:rsidRPr="00FA2BE4">
        <w:rPr>
          <w:lang w:val="en-US"/>
        </w:rPr>
        <w:t xml:space="preserve">: a systematic review.  </w:t>
      </w:r>
      <w:hyperlink r:id="rId25" w:history="1">
        <w:r w:rsidR="003405E8" w:rsidRPr="00FA2BE4">
          <w:rPr>
            <w:rStyle w:val="Hipervnculo"/>
            <w:lang w:val="en-US"/>
          </w:rPr>
          <w:t>Connelly J</w:t>
        </w:r>
      </w:hyperlink>
      <w:r w:rsidR="003405E8" w:rsidRPr="00FA2BE4">
        <w:rPr>
          <w:vertAlign w:val="superscript"/>
          <w:lang w:val="en-US"/>
        </w:rPr>
        <w:t>1</w:t>
      </w:r>
      <w:r w:rsidR="003405E8" w:rsidRPr="00FA2BE4">
        <w:rPr>
          <w:lang w:val="en-US"/>
        </w:rPr>
        <w:t xml:space="preserve">, </w:t>
      </w:r>
      <w:hyperlink r:id="rId26" w:history="1">
        <w:r w:rsidR="003405E8" w:rsidRPr="00FA2BE4">
          <w:rPr>
            <w:rStyle w:val="Hipervnculo"/>
            <w:lang w:val="en-US"/>
          </w:rPr>
          <w:t>Kirk A</w:t>
        </w:r>
      </w:hyperlink>
      <w:r w:rsidR="003405E8" w:rsidRPr="00FA2BE4">
        <w:rPr>
          <w:lang w:val="en-US"/>
        </w:rPr>
        <w:t xml:space="preserve">, </w:t>
      </w:r>
      <w:hyperlink r:id="rId27" w:history="1">
        <w:r w:rsidR="003405E8" w:rsidRPr="00FA2BE4">
          <w:rPr>
            <w:rStyle w:val="Hipervnculo"/>
            <w:lang w:val="en-US"/>
          </w:rPr>
          <w:t>Masthoff J</w:t>
        </w:r>
      </w:hyperlink>
      <w:r w:rsidR="003405E8" w:rsidRPr="00FA2BE4">
        <w:rPr>
          <w:lang w:val="en-US"/>
        </w:rPr>
        <w:t xml:space="preserve">, </w:t>
      </w:r>
      <w:hyperlink r:id="rId28" w:history="1">
        <w:r w:rsidR="003405E8" w:rsidRPr="00FA2BE4">
          <w:rPr>
            <w:rStyle w:val="Hipervnculo"/>
            <w:lang w:val="en-US"/>
          </w:rPr>
          <w:t>MacRury S</w:t>
        </w:r>
      </w:hyperlink>
      <w:proofErr w:type="gramStart"/>
      <w:r w:rsidR="003405E8" w:rsidRPr="00FA2BE4">
        <w:rPr>
          <w:lang w:val="en-US"/>
        </w:rPr>
        <w:t xml:space="preserve">  </w:t>
      </w:r>
      <w:proofErr w:type="gramEnd"/>
      <w:r>
        <w:fldChar w:fldCharType="begin"/>
      </w:r>
      <w:r>
        <w:instrText xml:space="preserve"> HYPERLINK "http://www.ncbi.nlm.nih.gov/pubmed/23870009" </w:instrText>
      </w:r>
      <w:r>
        <w:fldChar w:fldCharType="separate"/>
      </w:r>
      <w:r w:rsidR="003405E8" w:rsidRPr="00FA2BE4">
        <w:rPr>
          <w:rStyle w:val="Hipervnculo"/>
          <w:lang w:val="en-US"/>
        </w:rPr>
        <w:t>http://www.ncbi.nlm.nih.gov/pubmed/23870009</w:t>
      </w:r>
      <w:r>
        <w:rPr>
          <w:rStyle w:val="Hipervnculo"/>
          <w:lang w:val="en-US"/>
        </w:rPr>
        <w:fldChar w:fldCharType="end"/>
      </w:r>
    </w:p>
    <w:p w14:paraId="0C31168D" w14:textId="77777777" w:rsidR="003405E8" w:rsidRDefault="003405E8" w:rsidP="004876FE">
      <w:pPr>
        <w:pStyle w:val="Ttulo3"/>
      </w:pPr>
      <w:r>
        <w:t>APPS</w:t>
      </w:r>
    </w:p>
    <w:p w14:paraId="523ACDD4" w14:textId="77777777" w:rsidR="003405E8" w:rsidRPr="003405E8" w:rsidRDefault="00853929" w:rsidP="004876FE">
      <w:pPr>
        <w:pStyle w:val="Ttulo4"/>
      </w:pPr>
      <w:hyperlink r:id="rId29" w:anchor=".U4dqKFefGSo" w:history="1">
        <w:r w:rsidR="003405E8" w:rsidRPr="003405E8">
          <w:rPr>
            <w:rStyle w:val="Hipervnculo"/>
          </w:rPr>
          <w:t>Blood Sugar Tracker</w:t>
        </w:r>
      </w:hyperlink>
    </w:p>
    <w:p w14:paraId="34F7171B" w14:textId="77777777" w:rsidR="003405E8" w:rsidRDefault="00853929" w:rsidP="004876FE">
      <w:pPr>
        <w:pStyle w:val="Ttulo4"/>
        <w:rPr>
          <w:rStyle w:val="Hipervnculo"/>
        </w:rPr>
      </w:pPr>
      <w:hyperlink r:id="rId30" w:anchor=".U4dxnVefGSo" w:history="1">
        <w:r w:rsidR="003405E8" w:rsidRPr="003405E8">
          <w:rPr>
            <w:rStyle w:val="Hipervnculo"/>
          </w:rPr>
          <w:t>Vree for Diabetes</w:t>
        </w:r>
      </w:hyperlink>
    </w:p>
    <w:p w14:paraId="063E3F87" w14:textId="77777777" w:rsidR="00853929" w:rsidRDefault="00853929" w:rsidP="00853929">
      <w:pPr>
        <w:pStyle w:val="Ttulo2"/>
      </w:pPr>
      <w:r>
        <w:t>LESIONES EN EL DEPORTE</w:t>
      </w:r>
    </w:p>
    <w:p w14:paraId="1D17D3EB" w14:textId="77777777" w:rsidR="00853929" w:rsidRDefault="00853929" w:rsidP="00853929"/>
    <w:p w14:paraId="3629A8DA" w14:textId="77777777" w:rsidR="00853929" w:rsidRPr="00853929" w:rsidRDefault="00853929" w:rsidP="00853929"/>
    <w:p w14:paraId="773F7BCC" w14:textId="77777777" w:rsidR="00C13AA2" w:rsidRPr="00C13AA2" w:rsidRDefault="00C13AA2" w:rsidP="00C13AA2">
      <w:pPr>
        <w:pStyle w:val="Ttulo3"/>
      </w:pPr>
      <w:r>
        <w:t>VÉASE PDF ADJUNTO CON ABSTRACT D</w:t>
      </w:r>
      <w:r w:rsidR="00626C2A">
        <w:t>E REVISIÓN DE APPS. lA MAYORÍA DE RUNNING.</w:t>
      </w:r>
    </w:p>
    <w:p w14:paraId="597D41AF" w14:textId="77777777" w:rsidR="00E9285D" w:rsidRDefault="00E9285D" w:rsidP="00E9285D">
      <w:pPr>
        <w:jc w:val="center"/>
      </w:pPr>
    </w:p>
    <w:p w14:paraId="354DCB17" w14:textId="77777777" w:rsidR="00853929" w:rsidRDefault="00853929" w:rsidP="00E9285D">
      <w:pPr>
        <w:jc w:val="center"/>
      </w:pPr>
    </w:p>
    <w:p w14:paraId="0474F625" w14:textId="77777777" w:rsidR="00853929" w:rsidRDefault="00853929" w:rsidP="00E9285D">
      <w:pPr>
        <w:jc w:val="center"/>
      </w:pPr>
    </w:p>
    <w:tbl>
      <w:tblPr>
        <w:tblStyle w:val="GridTable4Accent1"/>
        <w:tblW w:w="0" w:type="auto"/>
        <w:jc w:val="center"/>
        <w:tblLook w:val="04A0" w:firstRow="1" w:lastRow="0" w:firstColumn="1" w:lastColumn="0" w:noHBand="0" w:noVBand="1"/>
      </w:tblPr>
      <w:tblGrid>
        <w:gridCol w:w="5986"/>
      </w:tblGrid>
      <w:tr w:rsidR="00E9285D" w:rsidRPr="00076140" w14:paraId="080205DC" w14:textId="77777777" w:rsidTr="0085392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1613932E" w14:textId="77777777" w:rsidR="00E9285D" w:rsidRPr="00076140" w:rsidRDefault="00E9285D" w:rsidP="00853929">
            <w:pPr>
              <w:spacing w:before="0"/>
              <w:jc w:val="center"/>
              <w:rPr>
                <w:rFonts w:ascii="Arial Narrow" w:hAnsi="Arial Narrow"/>
              </w:rPr>
            </w:pPr>
            <w:r w:rsidRPr="00076140">
              <w:rPr>
                <w:rFonts w:ascii="Arial Narrow" w:hAnsi="Arial Narrow"/>
              </w:rPr>
              <w:lastRenderedPageBreak/>
              <w:t>PROGRAMAS DE PROMOCIÓN (SOPORTE WEB)</w:t>
            </w:r>
          </w:p>
        </w:tc>
      </w:tr>
      <w:tr w:rsidR="00E9285D" w:rsidRPr="00717281" w14:paraId="441729D5" w14:textId="77777777" w:rsidTr="008539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50A77A99" w14:textId="77777777" w:rsidR="00E9285D" w:rsidRPr="00076140" w:rsidRDefault="00E9285D" w:rsidP="00853929">
            <w:pPr>
              <w:spacing w:before="0"/>
              <w:jc w:val="center"/>
              <w:rPr>
                <w:rFonts w:ascii="Arial Narrow" w:hAnsi="Arial Narrow"/>
                <w:lang w:val="en-US"/>
              </w:rPr>
            </w:pPr>
            <w:r w:rsidRPr="00076140">
              <w:rPr>
                <w:rFonts w:ascii="Arial Narrow" w:hAnsi="Arial Narrow"/>
                <w:lang w:val="en-US"/>
              </w:rPr>
              <w:t>PHYSICAL BEST</w:t>
            </w:r>
            <w:r>
              <w:rPr>
                <w:rFonts w:ascii="Arial Narrow" w:hAnsi="Arial Narrow"/>
                <w:lang w:val="en-US"/>
              </w:rPr>
              <w:t xml:space="preserve"> </w:t>
            </w:r>
            <w:r w:rsidRPr="00076140">
              <w:rPr>
                <w:rFonts w:ascii="Arial Narrow" w:hAnsi="Arial Narrow"/>
                <w:lang w:val="en-US"/>
              </w:rPr>
              <w:t>(</w:t>
            </w:r>
            <w:hyperlink r:id="rId31" w:history="1">
              <w:r w:rsidRPr="00076140">
                <w:rPr>
                  <w:rStyle w:val="Hipervnculo"/>
                  <w:rFonts w:ascii="Arial Narrow" w:hAnsi="Arial Narrow"/>
                  <w:b w:val="0"/>
                  <w:bCs w:val="0"/>
                  <w:lang w:val="en-US"/>
                </w:rPr>
                <w:t>enlace</w:t>
              </w:r>
            </w:hyperlink>
            <w:r w:rsidRPr="00076140">
              <w:rPr>
                <w:rFonts w:ascii="Arial Narrow" w:hAnsi="Arial Narrow"/>
                <w:lang w:val="en-US"/>
              </w:rPr>
              <w:t>)(</w:t>
            </w:r>
            <w:hyperlink r:id="rId32" w:history="1">
              <w:r w:rsidRPr="00076140">
                <w:rPr>
                  <w:rStyle w:val="Hipervnculo"/>
                  <w:rFonts w:ascii="Arial Narrow" w:hAnsi="Arial Narrow"/>
                  <w:b w:val="0"/>
                  <w:bCs w:val="0"/>
                  <w:lang w:val="en-US"/>
                </w:rPr>
                <w:t>Physical Best: Promoting lifetime fitness for children</w:t>
              </w:r>
            </w:hyperlink>
          </w:p>
        </w:tc>
      </w:tr>
      <w:tr w:rsidR="00E9285D" w:rsidRPr="00717281" w14:paraId="0CC9B71E" w14:textId="77777777" w:rsidTr="00853929">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7AC9995" w14:textId="77777777" w:rsidR="00E9285D" w:rsidRPr="00076140" w:rsidRDefault="00E9285D" w:rsidP="00853929">
            <w:pPr>
              <w:spacing w:before="0"/>
              <w:jc w:val="center"/>
              <w:rPr>
                <w:rFonts w:ascii="Arial Narrow" w:hAnsi="Arial Narrow"/>
                <w:lang w:val="en-US"/>
              </w:rPr>
            </w:pPr>
            <w:r w:rsidRPr="00076140">
              <w:rPr>
                <w:rFonts w:ascii="Arial Narrow" w:hAnsi="Arial Narrow"/>
                <w:lang w:val="en-US"/>
              </w:rPr>
              <w:t>PRESIDENTS CHALLENGE (OBAMA)</w:t>
            </w:r>
            <w:r>
              <w:rPr>
                <w:rFonts w:ascii="Arial Narrow" w:hAnsi="Arial Narrow"/>
                <w:lang w:val="en-US"/>
              </w:rPr>
              <w:t xml:space="preserve"> </w:t>
            </w:r>
            <w:r w:rsidRPr="00076140">
              <w:rPr>
                <w:rFonts w:ascii="Arial Narrow" w:hAnsi="Arial Narrow"/>
                <w:lang w:val="en-US"/>
              </w:rPr>
              <w:t>(enlace)</w:t>
            </w:r>
          </w:p>
          <w:p w14:paraId="438CD4BA" w14:textId="77777777" w:rsidR="00E9285D" w:rsidRPr="00076140" w:rsidRDefault="00853929" w:rsidP="00853929">
            <w:pPr>
              <w:spacing w:before="0"/>
              <w:jc w:val="center"/>
              <w:rPr>
                <w:rFonts w:ascii="Arial Narrow" w:hAnsi="Arial Narrow"/>
                <w:b w:val="0"/>
                <w:bCs w:val="0"/>
                <w:lang w:val="en-US"/>
              </w:rPr>
            </w:pPr>
            <w:hyperlink r:id="rId33" w:history="1">
              <w:r w:rsidR="00E9285D" w:rsidRPr="00076140">
                <w:rPr>
                  <w:rStyle w:val="Hipervnculo"/>
                  <w:rFonts w:ascii="Arial Narrow" w:hAnsi="Arial Narrow"/>
                  <w:b w:val="0"/>
                  <w:bCs w:val="0"/>
                  <w:lang w:val="en-US"/>
                </w:rPr>
                <w:t>President's Challenge: Physical Activity &amp; Fitness Awards Program</w:t>
              </w:r>
            </w:hyperlink>
          </w:p>
        </w:tc>
      </w:tr>
      <w:tr w:rsidR="00E9285D" w:rsidRPr="00717281" w14:paraId="004D0A81" w14:textId="77777777" w:rsidTr="008539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3182C1AE" w14:textId="77777777" w:rsidR="00E9285D" w:rsidRPr="00076140" w:rsidRDefault="00E9285D" w:rsidP="00853929">
            <w:pPr>
              <w:spacing w:before="0"/>
              <w:jc w:val="center"/>
              <w:rPr>
                <w:rFonts w:ascii="Arial Narrow" w:hAnsi="Arial Narrow"/>
                <w:lang w:val="en-US"/>
              </w:rPr>
            </w:pPr>
            <w:r w:rsidRPr="00076140">
              <w:rPr>
                <w:rFonts w:ascii="Arial Narrow" w:hAnsi="Arial Narrow"/>
                <w:lang w:val="en-US"/>
              </w:rPr>
              <w:t>LET’S MOVE ACTIVE SCHOOLS</w:t>
            </w:r>
            <w:r>
              <w:rPr>
                <w:rFonts w:ascii="Arial Narrow" w:hAnsi="Arial Narrow"/>
                <w:lang w:val="en-US"/>
              </w:rPr>
              <w:t xml:space="preserve">   </w:t>
            </w:r>
            <w:r w:rsidRPr="00076140">
              <w:rPr>
                <w:rFonts w:ascii="Arial Narrow" w:hAnsi="Arial Narrow"/>
                <w:lang w:val="en-US"/>
              </w:rPr>
              <w:t>Michelle Obama</w:t>
            </w:r>
            <w:r>
              <w:rPr>
                <w:rFonts w:ascii="Arial Narrow" w:hAnsi="Arial Narrow"/>
                <w:lang w:val="en-US"/>
              </w:rPr>
              <w:t xml:space="preserve"> </w:t>
            </w:r>
            <w:r w:rsidRPr="00076140">
              <w:rPr>
                <w:rFonts w:ascii="Arial Narrow" w:hAnsi="Arial Narrow"/>
                <w:lang w:val="en-US"/>
              </w:rPr>
              <w:t>(</w:t>
            </w:r>
            <w:hyperlink r:id="rId34" w:history="1">
              <w:r w:rsidRPr="00076140">
                <w:rPr>
                  <w:rStyle w:val="Hipervnculo"/>
                  <w:rFonts w:ascii="Arial Narrow" w:hAnsi="Arial Narrow"/>
                  <w:b w:val="0"/>
                  <w:bCs w:val="0"/>
                  <w:lang w:val="en-US"/>
                </w:rPr>
                <w:t>enlace</w:t>
              </w:r>
            </w:hyperlink>
            <w:r w:rsidRPr="00076140">
              <w:rPr>
                <w:rFonts w:ascii="Arial Narrow" w:hAnsi="Arial Narrow"/>
                <w:lang w:val="en-US"/>
              </w:rPr>
              <w:t>)</w:t>
            </w:r>
          </w:p>
        </w:tc>
      </w:tr>
      <w:tr w:rsidR="00E9285D" w:rsidRPr="00717281" w14:paraId="00098576" w14:textId="77777777" w:rsidTr="00853929">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2698A59F" w14:textId="77777777" w:rsidR="00E9285D" w:rsidRPr="00076140" w:rsidRDefault="00E9285D" w:rsidP="00853929">
            <w:pPr>
              <w:spacing w:before="0"/>
              <w:jc w:val="center"/>
              <w:rPr>
                <w:rFonts w:ascii="Arial Narrow" w:hAnsi="Arial Narrow"/>
                <w:lang w:val="en-US"/>
              </w:rPr>
            </w:pPr>
            <w:r w:rsidRPr="00076140">
              <w:rPr>
                <w:rFonts w:ascii="Arial Narrow" w:hAnsi="Arial Narrow"/>
                <w:lang w:val="en-US"/>
              </w:rPr>
              <w:t>RINGLING BROS – CIRCUS FIT</w:t>
            </w:r>
          </w:p>
          <w:p w14:paraId="4916856D" w14:textId="77777777" w:rsidR="00E9285D" w:rsidRPr="00076140" w:rsidRDefault="00E9285D" w:rsidP="00E9285D">
            <w:pPr>
              <w:spacing w:before="0"/>
              <w:jc w:val="center"/>
              <w:rPr>
                <w:rFonts w:ascii="Arial Narrow" w:hAnsi="Arial Narrow"/>
                <w:b w:val="0"/>
                <w:bCs w:val="0"/>
                <w:lang w:val="en-US"/>
              </w:rPr>
            </w:pPr>
            <w:r w:rsidRPr="00076140">
              <w:rPr>
                <w:rFonts w:ascii="Arial Narrow" w:hAnsi="Arial Narrow"/>
                <w:lang w:val="en-US"/>
              </w:rPr>
              <w:t>(</w:t>
            </w:r>
            <w:proofErr w:type="gramStart"/>
            <w:r w:rsidRPr="00076140">
              <w:rPr>
                <w:rFonts w:ascii="Arial Narrow" w:hAnsi="Arial Narrow"/>
                <w:lang w:val="en-US"/>
              </w:rPr>
              <w:t>enlace</w:t>
            </w:r>
            <w:proofErr w:type="gramEnd"/>
            <w:r w:rsidRPr="00076140">
              <w:rPr>
                <w:rFonts w:ascii="Arial Narrow" w:hAnsi="Arial Narrow"/>
                <w:lang w:val="en-US"/>
              </w:rPr>
              <w:t>)</w:t>
            </w:r>
            <w:r>
              <w:rPr>
                <w:rFonts w:ascii="Arial Narrow" w:hAnsi="Arial Narrow"/>
                <w:lang w:val="en-US"/>
              </w:rPr>
              <w:t xml:space="preserve"> </w:t>
            </w:r>
            <w:hyperlink r:id="rId35" w:history="1">
              <w:r w:rsidRPr="00076140">
                <w:rPr>
                  <w:rStyle w:val="Hipervnculo"/>
                  <w:rFonts w:ascii="Arial Narrow" w:hAnsi="Arial Narrow"/>
                  <w:b w:val="0"/>
                  <w:bCs w:val="0"/>
                  <w:lang w:val="en-US"/>
                </w:rPr>
                <w:t xml:space="preserve">Ringling Brothers and Barnum &amp; Bailey's: </w:t>
              </w:r>
              <w:proofErr w:type="spellStart"/>
              <w:r w:rsidRPr="00076140">
                <w:rPr>
                  <w:rStyle w:val="Hipervnculo"/>
                  <w:rFonts w:ascii="Arial Narrow" w:hAnsi="Arial Narrow"/>
                  <w:b w:val="0"/>
                  <w:bCs w:val="0"/>
                  <w:lang w:val="en-US"/>
                </w:rPr>
                <w:t>CircusFit</w:t>
              </w:r>
              <w:proofErr w:type="spellEnd"/>
            </w:hyperlink>
          </w:p>
        </w:tc>
      </w:tr>
    </w:tbl>
    <w:p w14:paraId="0851B1B3" w14:textId="77777777" w:rsidR="00E9285D" w:rsidRPr="00717281" w:rsidRDefault="00E9285D" w:rsidP="00E9285D">
      <w:pPr>
        <w:spacing w:before="0" w:line="240" w:lineRule="auto"/>
        <w:jc w:val="center"/>
        <w:rPr>
          <w:lang w:val="en-US"/>
        </w:rPr>
      </w:pPr>
    </w:p>
    <w:tbl>
      <w:tblPr>
        <w:tblStyle w:val="GridTable4Accent1"/>
        <w:tblW w:w="0" w:type="auto"/>
        <w:jc w:val="center"/>
        <w:tblLook w:val="04A0" w:firstRow="1" w:lastRow="0" w:firstColumn="1" w:lastColumn="0" w:noHBand="0" w:noVBand="1"/>
      </w:tblPr>
      <w:tblGrid>
        <w:gridCol w:w="9955"/>
      </w:tblGrid>
      <w:tr w:rsidR="00E9285D" w:rsidRPr="00076140" w14:paraId="3BFD4907" w14:textId="77777777" w:rsidTr="0085392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411ACB7D" w14:textId="77777777" w:rsidR="00E9285D" w:rsidRPr="00076140" w:rsidRDefault="00E9285D" w:rsidP="00853929">
            <w:pPr>
              <w:spacing w:before="0"/>
              <w:jc w:val="center"/>
              <w:rPr>
                <w:rFonts w:ascii="Arial Narrow" w:hAnsi="Arial Narrow"/>
              </w:rPr>
            </w:pPr>
            <w:r w:rsidRPr="00076140">
              <w:rPr>
                <w:rFonts w:ascii="Arial Narrow" w:hAnsi="Arial Narrow"/>
              </w:rPr>
              <w:t>WEBS DE ADMNISTRACIONES GUBERNAMENTALES EUROPEAS O MUNDIALES VINCULADAS CON RESPONSABILIDADES</w:t>
            </w:r>
          </w:p>
        </w:tc>
      </w:tr>
      <w:tr w:rsidR="00E9285D" w:rsidRPr="00E9285D" w14:paraId="10FDCA08" w14:textId="77777777" w:rsidTr="008539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EE77844" w14:textId="77777777" w:rsidR="00E9285D" w:rsidRPr="00E9285D" w:rsidRDefault="00E9285D" w:rsidP="00E9285D">
            <w:pPr>
              <w:spacing w:before="0"/>
              <w:jc w:val="center"/>
              <w:rPr>
                <w:rFonts w:ascii="Arial Narrow" w:hAnsi="Arial Narrow"/>
                <w:lang w:val="en-US"/>
              </w:rPr>
            </w:pPr>
            <w:r w:rsidRPr="00076140">
              <w:rPr>
                <w:rFonts w:ascii="Arial Narrow" w:hAnsi="Arial Narrow"/>
                <w:lang w:val="en-US"/>
              </w:rPr>
              <w:t>European Health and Fitness Association</w:t>
            </w:r>
            <w:r>
              <w:rPr>
                <w:rFonts w:ascii="Arial Narrow" w:hAnsi="Arial Narrow"/>
                <w:lang w:val="en-US"/>
              </w:rPr>
              <w:t xml:space="preserve"> </w:t>
            </w:r>
            <w:r w:rsidRPr="00076140">
              <w:rPr>
                <w:rFonts w:ascii="Arial Narrow" w:hAnsi="Arial Narrow"/>
                <w:lang w:val="en-US"/>
              </w:rPr>
              <w:t>EHFA</w:t>
            </w:r>
            <w:r>
              <w:rPr>
                <w:rFonts w:ascii="Arial Narrow" w:hAnsi="Arial Narrow"/>
                <w:lang w:val="en-US"/>
              </w:rPr>
              <w:t xml:space="preserve"> </w:t>
            </w:r>
            <w:r w:rsidRPr="00E9285D">
              <w:rPr>
                <w:rFonts w:ascii="Arial Narrow" w:hAnsi="Arial Narrow"/>
                <w:lang w:val="en-US"/>
              </w:rPr>
              <w:t>(</w:t>
            </w:r>
            <w:hyperlink r:id="rId36" w:history="1">
              <w:r w:rsidRPr="00E9285D">
                <w:rPr>
                  <w:rStyle w:val="Hipervnculo"/>
                  <w:rFonts w:ascii="Arial Narrow" w:hAnsi="Arial Narrow"/>
                  <w:b w:val="0"/>
                  <w:bCs w:val="0"/>
                  <w:lang w:val="en-US"/>
                </w:rPr>
                <w:t>enlace</w:t>
              </w:r>
            </w:hyperlink>
            <w:r w:rsidRPr="00E9285D">
              <w:rPr>
                <w:rFonts w:ascii="Arial Narrow" w:hAnsi="Arial Narrow"/>
                <w:lang w:val="en-US"/>
              </w:rPr>
              <w:t>)</w:t>
            </w:r>
          </w:p>
        </w:tc>
      </w:tr>
      <w:tr w:rsidR="00E9285D" w:rsidRPr="00076140" w14:paraId="6DA88721" w14:textId="77777777" w:rsidTr="00853929">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33C5C29" w14:textId="77777777" w:rsidR="00E9285D" w:rsidRPr="00076140" w:rsidRDefault="00E9285D" w:rsidP="00853929">
            <w:pPr>
              <w:spacing w:before="0"/>
              <w:jc w:val="center"/>
              <w:rPr>
                <w:rFonts w:ascii="Arial Narrow" w:hAnsi="Arial Narrow"/>
              </w:rPr>
            </w:pPr>
            <w:r w:rsidRPr="00076140">
              <w:rPr>
                <w:rFonts w:ascii="Arial Narrow" w:hAnsi="Arial Narrow"/>
              </w:rPr>
              <w:t>HEPA</w:t>
            </w:r>
            <w:r>
              <w:rPr>
                <w:rFonts w:ascii="Arial Narrow" w:hAnsi="Arial Narrow"/>
              </w:rPr>
              <w:t xml:space="preserve"> </w:t>
            </w:r>
            <w:r w:rsidRPr="00076140">
              <w:rPr>
                <w:rFonts w:ascii="Arial Narrow" w:hAnsi="Arial Narrow"/>
              </w:rPr>
              <w:t>(</w:t>
            </w:r>
            <w:hyperlink r:id="rId37" w:history="1">
              <w:r w:rsidRPr="00076140">
                <w:rPr>
                  <w:rStyle w:val="Hipervnculo"/>
                  <w:rFonts w:ascii="Arial Narrow" w:hAnsi="Arial Narrow"/>
                  <w:b w:val="0"/>
                  <w:bCs w:val="0"/>
                </w:rPr>
                <w:t>enlace</w:t>
              </w:r>
            </w:hyperlink>
            <w:r w:rsidRPr="00076140">
              <w:rPr>
                <w:rFonts w:ascii="Arial Narrow" w:hAnsi="Arial Narrow"/>
              </w:rPr>
              <w:t>)</w:t>
            </w:r>
          </w:p>
        </w:tc>
      </w:tr>
      <w:tr w:rsidR="00E9285D" w:rsidRPr="00717281" w14:paraId="5665AADC" w14:textId="77777777" w:rsidTr="0085392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7554EF1A" w14:textId="77777777" w:rsidR="00E9285D" w:rsidRPr="00076140" w:rsidRDefault="00E9285D" w:rsidP="00853929">
            <w:pPr>
              <w:spacing w:before="0"/>
              <w:jc w:val="center"/>
              <w:rPr>
                <w:rFonts w:ascii="Arial Narrow" w:hAnsi="Arial Narrow"/>
                <w:lang w:val="en-US"/>
              </w:rPr>
            </w:pPr>
            <w:r w:rsidRPr="00076140">
              <w:rPr>
                <w:rFonts w:ascii="Arial Narrow" w:hAnsi="Arial Narrow"/>
                <w:lang w:val="en-US"/>
              </w:rPr>
              <w:t>WHO – Europe</w:t>
            </w:r>
            <w:r>
              <w:rPr>
                <w:rFonts w:ascii="Arial Narrow" w:hAnsi="Arial Narrow"/>
                <w:lang w:val="en-US"/>
              </w:rPr>
              <w:t xml:space="preserve"> </w:t>
            </w:r>
            <w:r w:rsidRPr="00076140">
              <w:rPr>
                <w:rFonts w:ascii="Arial Narrow" w:hAnsi="Arial Narrow"/>
                <w:lang w:val="en-US"/>
              </w:rPr>
              <w:t>Young and physically active: a blueprint for making physical activity appealing to youth (</w:t>
            </w:r>
            <w:hyperlink r:id="rId38" w:history="1">
              <w:r w:rsidRPr="006C1F89">
                <w:rPr>
                  <w:rStyle w:val="Hipervnculo"/>
                  <w:rFonts w:ascii="Arial Narrow" w:hAnsi="Arial Narrow"/>
                  <w:b w:val="0"/>
                  <w:bCs w:val="0"/>
                  <w:lang w:val="en-US"/>
                </w:rPr>
                <w:t>enlace</w:t>
              </w:r>
            </w:hyperlink>
            <w:r w:rsidRPr="00076140">
              <w:rPr>
                <w:rFonts w:ascii="Arial Narrow" w:hAnsi="Arial Narrow"/>
                <w:lang w:val="en-US"/>
              </w:rPr>
              <w:t>)</w:t>
            </w:r>
          </w:p>
        </w:tc>
      </w:tr>
      <w:tr w:rsidR="00E9285D" w:rsidRPr="006C1F89" w14:paraId="0445D934" w14:textId="77777777" w:rsidTr="00853929">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1558A1DA" w14:textId="77777777" w:rsidR="00E9285D" w:rsidRPr="006C1F89" w:rsidRDefault="00E9285D" w:rsidP="00853929">
            <w:pPr>
              <w:spacing w:before="0"/>
              <w:jc w:val="center"/>
              <w:rPr>
                <w:rFonts w:ascii="Arial Narrow" w:hAnsi="Arial Narrow"/>
                <w:lang w:val="en-US"/>
              </w:rPr>
            </w:pPr>
            <w:r w:rsidRPr="00076140">
              <w:rPr>
                <w:rFonts w:ascii="Arial Narrow" w:hAnsi="Arial Narrow"/>
              </w:rPr>
              <w:t>COMISIÓN EUROPEA</w:t>
            </w:r>
            <w:r>
              <w:rPr>
                <w:rFonts w:ascii="Arial Narrow" w:hAnsi="Arial Narrow"/>
              </w:rPr>
              <w:t xml:space="preserve"> - </w:t>
            </w:r>
            <w:r w:rsidRPr="006C1F89">
              <w:rPr>
                <w:rFonts w:ascii="Arial Narrow" w:hAnsi="Arial Narrow"/>
                <w:lang w:val="en-US"/>
              </w:rPr>
              <w:t>Nutrition and physical activity (</w:t>
            </w:r>
            <w:hyperlink r:id="rId39" w:history="1">
              <w:r w:rsidRPr="006C1F89">
                <w:rPr>
                  <w:rStyle w:val="Hipervnculo"/>
                  <w:rFonts w:ascii="Arial Narrow" w:hAnsi="Arial Narrow"/>
                  <w:b w:val="0"/>
                  <w:bCs w:val="0"/>
                  <w:lang w:val="en-US"/>
                </w:rPr>
                <w:t>enlace</w:t>
              </w:r>
            </w:hyperlink>
            <w:r w:rsidRPr="006C1F89">
              <w:rPr>
                <w:rFonts w:ascii="Arial Narrow" w:hAnsi="Arial Narrow"/>
                <w:lang w:val="en-US"/>
              </w:rPr>
              <w:t>)</w:t>
            </w:r>
          </w:p>
        </w:tc>
      </w:tr>
    </w:tbl>
    <w:p w14:paraId="06AA4B6E" w14:textId="77777777" w:rsidR="00E9285D" w:rsidRDefault="00E9285D" w:rsidP="00E9285D">
      <w:pPr>
        <w:spacing w:before="0" w:line="240" w:lineRule="auto"/>
        <w:jc w:val="center"/>
      </w:pPr>
    </w:p>
    <w:tbl>
      <w:tblPr>
        <w:tblStyle w:val="GridTable4Accent1"/>
        <w:tblW w:w="0" w:type="auto"/>
        <w:tblLook w:val="04A0" w:firstRow="1" w:lastRow="0" w:firstColumn="1" w:lastColumn="0" w:noHBand="0" w:noVBand="1"/>
      </w:tblPr>
      <w:tblGrid>
        <w:gridCol w:w="15388"/>
      </w:tblGrid>
      <w:tr w:rsidR="00E9285D" w:rsidRPr="00E37E1C" w14:paraId="31168F45" w14:textId="77777777" w:rsidTr="00853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88" w:type="dxa"/>
          </w:tcPr>
          <w:p w14:paraId="4E1C5C87" w14:textId="77777777" w:rsidR="00E9285D" w:rsidRPr="00E37E1C" w:rsidRDefault="00E9285D" w:rsidP="00853929">
            <w:pPr>
              <w:spacing w:before="0"/>
              <w:jc w:val="center"/>
            </w:pPr>
            <w:r w:rsidRPr="00E37E1C">
              <w:t>CONSEJO SUPERIOR DE DEPORTE</w:t>
            </w:r>
          </w:p>
        </w:tc>
      </w:tr>
      <w:tr w:rsidR="00E9285D" w:rsidRPr="004876FE" w14:paraId="45140354" w14:textId="77777777" w:rsidTr="00853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88" w:type="dxa"/>
          </w:tcPr>
          <w:p w14:paraId="498316F1" w14:textId="77777777" w:rsidR="00E9285D" w:rsidRPr="004876FE" w:rsidRDefault="00E9285D" w:rsidP="00853929">
            <w:pPr>
              <w:spacing w:before="0"/>
              <w:jc w:val="center"/>
              <w:rPr>
                <w:rFonts w:ascii="Arial Narrow" w:hAnsi="Arial Narrow"/>
              </w:rPr>
            </w:pPr>
            <w:r w:rsidRPr="004876FE">
              <w:rPr>
                <w:rFonts w:ascii="Arial Narrow" w:hAnsi="Arial Narrow"/>
              </w:rPr>
              <w:t>Plan Integral para la Actividad Física y el Deporte en el ámbito del Deporte en Edad Escolar (</w:t>
            </w:r>
            <w:hyperlink r:id="rId40" w:history="1">
              <w:r w:rsidRPr="004876FE">
                <w:rPr>
                  <w:rStyle w:val="Hipervnculo"/>
                  <w:rFonts w:ascii="Arial Narrow" w:hAnsi="Arial Narrow"/>
                </w:rPr>
                <w:t>enlace</w:t>
              </w:r>
            </w:hyperlink>
            <w:r w:rsidRPr="004876FE">
              <w:rPr>
                <w:rFonts w:ascii="Arial Narrow" w:hAnsi="Arial Narrow"/>
              </w:rPr>
              <w:t>)</w:t>
            </w:r>
          </w:p>
        </w:tc>
      </w:tr>
      <w:tr w:rsidR="00E9285D" w:rsidRPr="004876FE" w14:paraId="776FFC0D" w14:textId="77777777" w:rsidTr="00853929">
        <w:tc>
          <w:tcPr>
            <w:cnfStyle w:val="001000000000" w:firstRow="0" w:lastRow="0" w:firstColumn="1" w:lastColumn="0" w:oddVBand="0" w:evenVBand="0" w:oddHBand="0" w:evenHBand="0" w:firstRowFirstColumn="0" w:firstRowLastColumn="0" w:lastRowFirstColumn="0" w:lastRowLastColumn="0"/>
            <w:tcW w:w="15388" w:type="dxa"/>
          </w:tcPr>
          <w:p w14:paraId="2BD076F2" w14:textId="77777777" w:rsidR="00E9285D" w:rsidRPr="004876FE" w:rsidRDefault="00E9285D" w:rsidP="00853929">
            <w:pPr>
              <w:jc w:val="center"/>
              <w:rPr>
                <w:rFonts w:ascii="Arial Narrow" w:hAnsi="Arial Narrow"/>
              </w:rPr>
            </w:pPr>
            <w:r w:rsidRPr="004876FE">
              <w:rPr>
                <w:rFonts w:ascii="Arial Narrow" w:hAnsi="Arial Narrow"/>
              </w:rPr>
              <w:t>Centros Escolares Promotores de la Actividad Física y el Deporte: subvenciones a Comunidades Autónomas para su desarrollo (</w:t>
            </w:r>
            <w:hyperlink r:id="rId41" w:history="1">
              <w:r w:rsidRPr="004876FE">
                <w:rPr>
                  <w:rStyle w:val="Hipervnculo"/>
                  <w:rFonts w:ascii="Arial Narrow" w:hAnsi="Arial Narrow"/>
                </w:rPr>
                <w:t>enlace</w:t>
              </w:r>
            </w:hyperlink>
            <w:r w:rsidRPr="004876FE">
              <w:rPr>
                <w:rFonts w:ascii="Arial Narrow" w:hAnsi="Arial Narrow"/>
              </w:rPr>
              <w:t>)</w:t>
            </w:r>
          </w:p>
        </w:tc>
      </w:tr>
    </w:tbl>
    <w:p w14:paraId="1E256C45" w14:textId="77777777" w:rsidR="00E9285D" w:rsidRPr="00E9285D" w:rsidRDefault="00E9285D" w:rsidP="00E9285D">
      <w:r w:rsidRPr="00E9285D">
        <w:br w:type="page"/>
      </w:r>
    </w:p>
    <w:p w14:paraId="1CB75C20" w14:textId="77777777" w:rsidR="002578E4" w:rsidRDefault="002578E4"/>
    <w:p w14:paraId="4155EEEC" w14:textId="77777777" w:rsidR="002578E4" w:rsidRPr="00FA2BE4" w:rsidRDefault="002578E4" w:rsidP="002578E4">
      <w:pPr>
        <w:pStyle w:val="Ttulo1"/>
        <w:rPr>
          <w:lang w:val="en-US"/>
        </w:rPr>
      </w:pPr>
      <w:r w:rsidRPr="00FA2BE4">
        <w:rPr>
          <w:lang w:val="en-US"/>
        </w:rPr>
        <w:t>Using technology to promote physical activity</w:t>
      </w:r>
      <w:r>
        <w:rPr>
          <w:lang w:val="en-US"/>
        </w:rPr>
        <w:t xml:space="preserve">. </w:t>
      </w:r>
      <w:r w:rsidRPr="00FA2BE4">
        <w:rPr>
          <w:lang w:val="en-US"/>
        </w:rPr>
        <w:t>This is an excerpt from Advanced Fitness Assessment and Exercise Prescription, Sixth Edition, by Vivian Heyward</w:t>
      </w:r>
    </w:p>
    <w:p w14:paraId="18BBAF86" w14:textId="77777777" w:rsidR="002578E4" w:rsidRPr="00FA2BE4" w:rsidRDefault="002578E4" w:rsidP="002578E4">
      <w:pPr>
        <w:rPr>
          <w:lang w:val="en-US"/>
        </w:rPr>
      </w:pPr>
      <w:r w:rsidRPr="00FA2BE4">
        <w:rPr>
          <w:lang w:val="en-US"/>
        </w:rPr>
        <w:t xml:space="preserve">Technology is a double-edged sword. Computers, for example, contribute to sedentary leisure-time behaviors (e.g., playing sedentary computer games). On the other hand, technology has been used to promote physical activity and change exercise behavior. For years, pedometers, accelerometers, and heart rate monitors have been used as motivational tools. Newer technologies and approaches being used to promote physical activity include global positioning system (GPS), geographic information systems (GIS), interactive video games, and persuasive technology. Also, experts suggest </w:t>
      </w:r>
      <w:proofErr w:type="gramStart"/>
      <w:r w:rsidRPr="00FA2BE4">
        <w:rPr>
          <w:lang w:val="en-US"/>
        </w:rPr>
        <w:t>that Internet-based physical activity interventions should be used by clinicians to promote and change exercise behavior</w:t>
      </w:r>
      <w:proofErr w:type="gramEnd"/>
      <w:r w:rsidRPr="00FA2BE4">
        <w:rPr>
          <w:lang w:val="en-US"/>
        </w:rPr>
        <w:t xml:space="preserve"> (Marcus, </w:t>
      </w:r>
      <w:proofErr w:type="spellStart"/>
      <w:r w:rsidRPr="00FA2BE4">
        <w:rPr>
          <w:lang w:val="en-US"/>
        </w:rPr>
        <w:t>Ciccolo</w:t>
      </w:r>
      <w:proofErr w:type="spellEnd"/>
      <w:r w:rsidRPr="00FA2BE4">
        <w:rPr>
          <w:lang w:val="en-US"/>
        </w:rPr>
        <w:t xml:space="preserve">, and </w:t>
      </w:r>
      <w:proofErr w:type="spellStart"/>
      <w:r w:rsidRPr="00FA2BE4">
        <w:rPr>
          <w:lang w:val="en-US"/>
        </w:rPr>
        <w:t>Sciamanna</w:t>
      </w:r>
      <w:proofErr w:type="spellEnd"/>
      <w:r w:rsidRPr="00FA2BE4">
        <w:rPr>
          <w:lang w:val="en-US"/>
        </w:rPr>
        <w:t xml:space="preserve"> 2009).</w:t>
      </w:r>
    </w:p>
    <w:p w14:paraId="73496EB5" w14:textId="77777777" w:rsidR="002578E4" w:rsidRPr="00FA2BE4" w:rsidRDefault="002578E4" w:rsidP="002578E4">
      <w:pPr>
        <w:pStyle w:val="Ttulo2"/>
        <w:rPr>
          <w:lang w:val="en-US"/>
        </w:rPr>
      </w:pPr>
      <w:r w:rsidRPr="00FA2BE4">
        <w:rPr>
          <w:lang w:val="en-US"/>
        </w:rPr>
        <w:t>Pedometers</w:t>
      </w:r>
    </w:p>
    <w:p w14:paraId="63291D72" w14:textId="77777777" w:rsidR="002578E4" w:rsidRPr="00FA2BE4" w:rsidRDefault="002578E4" w:rsidP="002578E4">
      <w:pPr>
        <w:rPr>
          <w:lang w:val="en-US"/>
        </w:rPr>
      </w:pPr>
      <w:r w:rsidRPr="00FA2BE4">
        <w:rPr>
          <w:lang w:val="en-US"/>
        </w:rPr>
        <w:t>Pedometers count and monitor the number of steps taken throughout the day. Most pedometers provide a fairly accurate count of steps taken during ambulatory activities such as walking, jogging, and running. Estimates of the distance walked and caloric expenditure are less accurate. Some newer devices also provide an estimate of the total time spent during continuous walking at a moderate intensity for durations of 10 min or more. To provide accurate step counts, most pedometers need to be attached to a firm waistband; however, some can be carried in a shirt pocket, a pants pocket, or a bag held close to the body. Studies show that some pedometers provide a valid (bias &lt;3%) and reliable (coefficient of variation &lt;2.1%) measure of steps during constant- and variable-speed walking for both healthy and overweight adults when the pedometer is placed on the waistband (sides and back), in a shirt pocket, or around the neck; however, positioning the pedometer in a pants pocket or in a backpack decreases accuracy (</w:t>
      </w:r>
      <w:proofErr w:type="spellStart"/>
      <w:r w:rsidRPr="00FA2BE4">
        <w:rPr>
          <w:lang w:val="en-US"/>
        </w:rPr>
        <w:t>Hasson</w:t>
      </w:r>
      <w:proofErr w:type="spellEnd"/>
      <w:r w:rsidRPr="00FA2BE4">
        <w:rPr>
          <w:lang w:val="en-US"/>
        </w:rPr>
        <w:t xml:space="preserve"> et al. 2009; Holbrook, </w:t>
      </w:r>
      <w:proofErr w:type="spellStart"/>
      <w:r w:rsidRPr="00FA2BE4">
        <w:rPr>
          <w:lang w:val="en-US"/>
        </w:rPr>
        <w:t>Barreira</w:t>
      </w:r>
      <w:proofErr w:type="spellEnd"/>
      <w:r w:rsidRPr="00FA2BE4">
        <w:rPr>
          <w:lang w:val="en-US"/>
        </w:rPr>
        <w:t>, and Kang 2009).</w:t>
      </w:r>
    </w:p>
    <w:p w14:paraId="3B5B9CD2" w14:textId="77777777" w:rsidR="002578E4" w:rsidRPr="00FA2BE4" w:rsidRDefault="002578E4" w:rsidP="002578E4">
      <w:pPr>
        <w:rPr>
          <w:lang w:val="en-US"/>
        </w:rPr>
      </w:pPr>
      <w:r w:rsidRPr="00FA2BE4">
        <w:rPr>
          <w:lang w:val="en-US"/>
        </w:rPr>
        <w:t xml:space="preserve">Studies show that pedometer-based walking increases physical activity (Williams et al. 2008). In a synthesis of studies addressing the use of pedometers to increase physical activity, </w:t>
      </w:r>
      <w:proofErr w:type="spellStart"/>
      <w:r w:rsidRPr="00FA2BE4">
        <w:rPr>
          <w:lang w:val="en-US"/>
        </w:rPr>
        <w:t>Bravata</w:t>
      </w:r>
      <w:proofErr w:type="spellEnd"/>
      <w:r w:rsidRPr="00FA2BE4">
        <w:rPr>
          <w:lang w:val="en-US"/>
        </w:rPr>
        <w:t xml:space="preserve"> and colleagues (2007) reported that on average, pedometer users increase their physical activity by 27% over baseline levels. A key predictor of increased physical activity is setting a step goal (e.g., 10,000 steps per day) for participants. Pedometer-based walking programs are associated with significant decreases in body mass index, body weight, and systolic blood pressure (</w:t>
      </w:r>
      <w:proofErr w:type="spellStart"/>
      <w:r w:rsidRPr="00FA2BE4">
        <w:rPr>
          <w:lang w:val="en-US"/>
        </w:rPr>
        <w:t>Bravata</w:t>
      </w:r>
      <w:proofErr w:type="spellEnd"/>
      <w:r w:rsidRPr="00FA2BE4">
        <w:rPr>
          <w:lang w:val="en-US"/>
        </w:rPr>
        <w:t xml:space="preserve"> et al. 2007; Richardson et al. 2008).</w:t>
      </w:r>
    </w:p>
    <w:p w14:paraId="449BE82D" w14:textId="77777777" w:rsidR="002578E4" w:rsidRPr="00FA2BE4" w:rsidRDefault="002578E4" w:rsidP="002578E4">
      <w:pPr>
        <w:rPr>
          <w:lang w:val="en-US"/>
        </w:rPr>
      </w:pPr>
      <w:r w:rsidRPr="00FA2BE4">
        <w:rPr>
          <w:lang w:val="en-US"/>
        </w:rPr>
        <w:t xml:space="preserve">Thresholds for health benefits from walking have been established using pedometers. Accumulating 8000 to 9000 steps per day at a rate of no less than 100 steps·min−1 is equivalent to 30 min of moderate physical activity, the health benefit threshold. For weight loss, accumulating 11,000 to 13,000 steps per day is recommended. Using criterion-referenced approaches, youth-specific thresholds for good health are being established. In the future, minimal levels of steps per day may be used to identify health risk thresholds for cardiovascular diseases, obesity, and osteoporosis. Table 3.4 presents classification of physical activity levels for adults and children based on the number of steps taken daily (Tudor-Locke et al. 2005, 2008). Additional information about the validity and accuracy of pedometers is available (Holbrook, </w:t>
      </w:r>
      <w:proofErr w:type="spellStart"/>
      <w:r w:rsidRPr="00FA2BE4">
        <w:rPr>
          <w:lang w:val="en-US"/>
        </w:rPr>
        <w:t>Barreira</w:t>
      </w:r>
      <w:proofErr w:type="spellEnd"/>
      <w:r w:rsidRPr="00FA2BE4">
        <w:rPr>
          <w:lang w:val="en-US"/>
        </w:rPr>
        <w:t xml:space="preserve">, and Kang 2009; </w:t>
      </w:r>
      <w:proofErr w:type="spellStart"/>
      <w:r w:rsidRPr="00FA2BE4">
        <w:rPr>
          <w:lang w:val="en-US"/>
        </w:rPr>
        <w:t>Lamonte</w:t>
      </w:r>
      <w:proofErr w:type="spellEnd"/>
      <w:r w:rsidRPr="00FA2BE4">
        <w:rPr>
          <w:lang w:val="en-US"/>
        </w:rPr>
        <w:t>, Ainsworth, and Reis 2006; Tudor-Locke et al. 2002, 2006).</w:t>
      </w:r>
    </w:p>
    <w:p w14:paraId="2C26CF8E" w14:textId="77777777" w:rsidR="002578E4" w:rsidRPr="00FA2BE4" w:rsidRDefault="002578E4" w:rsidP="002578E4">
      <w:pPr>
        <w:pStyle w:val="Ttulo2"/>
        <w:rPr>
          <w:lang w:val="en-US"/>
        </w:rPr>
      </w:pPr>
      <w:r w:rsidRPr="00FA2BE4">
        <w:rPr>
          <w:lang w:val="en-US"/>
        </w:rPr>
        <w:t>Accelerometers</w:t>
      </w:r>
    </w:p>
    <w:p w14:paraId="67F53FD1" w14:textId="77777777" w:rsidR="002578E4" w:rsidRPr="00FA2BE4" w:rsidRDefault="002578E4" w:rsidP="002578E4">
      <w:pPr>
        <w:rPr>
          <w:lang w:val="en-US"/>
        </w:rPr>
      </w:pPr>
      <w:r w:rsidRPr="00FA2BE4">
        <w:rPr>
          <w:lang w:val="en-US"/>
        </w:rPr>
        <w:t>Accelerometers record body acceleration minute to minute, providing detailed information about the frequency, duration, intensity, and patterns of movement. Counts from accelerometers are used to estimate energy expenditure. Recently, accelerometers were used to provide an objective measure of compliance with physical activity recommendations for the U.S. population (</w:t>
      </w:r>
      <w:proofErr w:type="spellStart"/>
      <w:r w:rsidRPr="00FA2BE4">
        <w:rPr>
          <w:lang w:val="en-US"/>
        </w:rPr>
        <w:t>Troiano</w:t>
      </w:r>
      <w:proofErr w:type="spellEnd"/>
      <w:r w:rsidRPr="00FA2BE4">
        <w:rPr>
          <w:lang w:val="en-US"/>
        </w:rPr>
        <w:t xml:space="preserve"> et al. 2008). Accelerometer data indicated that less than 5% of adults in the United States engaged in 30 min per day of moderate exercise, 5 to 7 days per week. This is substantially lower than the self-reported value (49%) from national surveys. Also, only 8% of adolescents reached the goal of exercising 60 min per day, 5 to 7 days per week, based on accelerometer data. The relatively higher cost of accelerometers (about $300 per unit) compared to pedometers ($10 to $30 per unit) limits their use in large-scale physical activity interventions. In the </w:t>
      </w:r>
      <w:r w:rsidRPr="00FA2BE4">
        <w:rPr>
          <w:lang w:val="en-US"/>
        </w:rPr>
        <w:lastRenderedPageBreak/>
        <w:t>future, lower-cost units may be developed and be more widely used in national surveys and community-based interventions. Detailed information about best practices and research recommendations for using accelerometers are available (see Ward et al. 2005).</w:t>
      </w:r>
    </w:p>
    <w:p w14:paraId="469E2ED6" w14:textId="77777777" w:rsidR="002578E4" w:rsidRPr="00FA2BE4" w:rsidRDefault="002578E4" w:rsidP="002578E4">
      <w:pPr>
        <w:pStyle w:val="Ttulo2"/>
        <w:rPr>
          <w:lang w:val="en-US"/>
        </w:rPr>
      </w:pPr>
      <w:r w:rsidRPr="00FA2BE4">
        <w:rPr>
          <w:lang w:val="en-US"/>
        </w:rPr>
        <w:t>Heart Rate Monitors</w:t>
      </w:r>
    </w:p>
    <w:p w14:paraId="3D778F86" w14:textId="77777777" w:rsidR="002578E4" w:rsidRPr="00FA2BE4" w:rsidRDefault="002578E4" w:rsidP="002578E4">
      <w:pPr>
        <w:rPr>
          <w:lang w:val="en-US"/>
        </w:rPr>
      </w:pPr>
      <w:r w:rsidRPr="00FA2BE4">
        <w:rPr>
          <w:lang w:val="en-US"/>
        </w:rPr>
        <w:t xml:space="preserve">Heart rate monitors are used primarily to assess and monitor exercise intensity. These devices are especially useful for monitoring exercise intensity of individuals in cardiac rehabilitation programs and </w:t>
      </w:r>
      <w:proofErr w:type="gramStart"/>
      <w:r w:rsidRPr="00FA2BE4">
        <w:rPr>
          <w:lang w:val="en-US"/>
        </w:rPr>
        <w:t>highly-trained</w:t>
      </w:r>
      <w:proofErr w:type="gramEnd"/>
      <w:r w:rsidRPr="00FA2BE4">
        <w:rPr>
          <w:lang w:val="en-US"/>
        </w:rPr>
        <w:t>, competitive athletes. Because heart rate is linearly related to oxygen uptake, it can be used to estimate the individual’s exercise energy expenditure. However, estimates of energy expenditure from heart rate may be affected by factors such as temperature, humidity, hydration, and emotional stress.</w:t>
      </w:r>
    </w:p>
    <w:p w14:paraId="2EC9E1F8" w14:textId="77777777" w:rsidR="002578E4" w:rsidRPr="00FA2BE4" w:rsidRDefault="002578E4" w:rsidP="002578E4">
      <w:pPr>
        <w:pStyle w:val="Ttulo2"/>
        <w:rPr>
          <w:lang w:val="en-US"/>
        </w:rPr>
      </w:pPr>
      <w:r w:rsidRPr="00FA2BE4">
        <w:rPr>
          <w:lang w:val="en-US"/>
        </w:rPr>
        <w:t>Combined Heart Rate Monitoring and Accelerometry</w:t>
      </w:r>
    </w:p>
    <w:p w14:paraId="11EEBC37" w14:textId="77777777" w:rsidR="002578E4" w:rsidRPr="00FA2BE4" w:rsidRDefault="002578E4" w:rsidP="002578E4">
      <w:pPr>
        <w:rPr>
          <w:lang w:val="en-US"/>
        </w:rPr>
      </w:pPr>
      <w:r w:rsidRPr="00FA2BE4">
        <w:rPr>
          <w:lang w:val="en-US"/>
        </w:rPr>
        <w:t>The prediction of energy expenditure during physical activity is improved by 20% when data from heart rate monitors are used in conjunction with accelerometer measures of physical activity (</w:t>
      </w:r>
      <w:proofErr w:type="spellStart"/>
      <w:r w:rsidRPr="00FA2BE4">
        <w:rPr>
          <w:lang w:val="en-US"/>
        </w:rPr>
        <w:t>Strath</w:t>
      </w:r>
      <w:proofErr w:type="spellEnd"/>
      <w:r w:rsidRPr="00FA2BE4">
        <w:rPr>
          <w:lang w:val="en-US"/>
        </w:rPr>
        <w:t xml:space="preserve">, </w:t>
      </w:r>
      <w:proofErr w:type="spellStart"/>
      <w:r w:rsidRPr="00FA2BE4">
        <w:rPr>
          <w:lang w:val="en-US"/>
        </w:rPr>
        <w:t>Brage</w:t>
      </w:r>
      <w:proofErr w:type="spellEnd"/>
      <w:r w:rsidRPr="00FA2BE4">
        <w:rPr>
          <w:lang w:val="en-US"/>
        </w:rPr>
        <w:t xml:space="preserve">, and </w:t>
      </w:r>
      <w:proofErr w:type="spellStart"/>
      <w:r w:rsidRPr="00FA2BE4">
        <w:rPr>
          <w:lang w:val="en-US"/>
        </w:rPr>
        <w:t>Ekelund</w:t>
      </w:r>
      <w:proofErr w:type="spellEnd"/>
      <w:r w:rsidRPr="00FA2BE4">
        <w:rPr>
          <w:lang w:val="en-US"/>
        </w:rPr>
        <w:t xml:space="preserve"> 2005). New devices that simultaneously monitor heart rate and body motion provide valid and reliable measures of physical activity of children, adolescents, and adults in free-living conditions (</w:t>
      </w:r>
      <w:proofErr w:type="spellStart"/>
      <w:r w:rsidRPr="00FA2BE4">
        <w:rPr>
          <w:lang w:val="en-US"/>
        </w:rPr>
        <w:t>Barreira</w:t>
      </w:r>
      <w:proofErr w:type="spellEnd"/>
      <w:r w:rsidRPr="00FA2BE4">
        <w:rPr>
          <w:lang w:val="en-US"/>
        </w:rPr>
        <w:t xml:space="preserve"> et al. 2009; </w:t>
      </w:r>
      <w:proofErr w:type="spellStart"/>
      <w:r w:rsidRPr="00FA2BE4">
        <w:rPr>
          <w:lang w:val="en-US"/>
        </w:rPr>
        <w:t>Crouter</w:t>
      </w:r>
      <w:proofErr w:type="spellEnd"/>
      <w:r w:rsidRPr="00FA2BE4">
        <w:rPr>
          <w:lang w:val="en-US"/>
        </w:rPr>
        <w:t xml:space="preserve">, </w:t>
      </w:r>
      <w:proofErr w:type="spellStart"/>
      <w:r w:rsidRPr="00FA2BE4">
        <w:rPr>
          <w:lang w:val="en-US"/>
        </w:rPr>
        <w:t>Churilla</w:t>
      </w:r>
      <w:proofErr w:type="spellEnd"/>
      <w:r w:rsidRPr="00FA2BE4">
        <w:rPr>
          <w:lang w:val="en-US"/>
        </w:rPr>
        <w:t xml:space="preserve">, and Bassett 2008; </w:t>
      </w:r>
      <w:proofErr w:type="spellStart"/>
      <w:r w:rsidRPr="00FA2BE4">
        <w:rPr>
          <w:lang w:val="en-US"/>
        </w:rPr>
        <w:t>Zakeri</w:t>
      </w:r>
      <w:proofErr w:type="spellEnd"/>
      <w:r w:rsidRPr="00FA2BE4">
        <w:rPr>
          <w:lang w:val="en-US"/>
        </w:rPr>
        <w:t xml:space="preserve"> et al. 2008).</w:t>
      </w:r>
    </w:p>
    <w:p w14:paraId="0EB74AA6" w14:textId="77777777" w:rsidR="002578E4" w:rsidRPr="00FA2BE4" w:rsidRDefault="002578E4" w:rsidP="002578E4">
      <w:pPr>
        <w:pStyle w:val="Ttulo2"/>
        <w:rPr>
          <w:lang w:val="en-US"/>
        </w:rPr>
      </w:pPr>
      <w:r w:rsidRPr="00FA2BE4">
        <w:rPr>
          <w:lang w:val="en-US"/>
        </w:rPr>
        <w:t>Global Positioning System and Geographic Information System</w:t>
      </w:r>
    </w:p>
    <w:p w14:paraId="28B76C6B" w14:textId="77777777" w:rsidR="002578E4" w:rsidRPr="00FA2BE4" w:rsidRDefault="002578E4" w:rsidP="002578E4">
      <w:pPr>
        <w:rPr>
          <w:lang w:val="en-US"/>
        </w:rPr>
      </w:pPr>
      <w:r w:rsidRPr="00FA2BE4">
        <w:rPr>
          <w:lang w:val="en-US"/>
        </w:rPr>
        <w:t xml:space="preserve">Global positioning system (GPS) uses 24 satellites and ground stations as reference points to calculate geographic locations and accurately track a specific activity. For example, using a portable GPS unit provides information about altitude, distance, time, and average velocity during hiking. A graph depicting the uphill and downhill portions of the terrain is also provided. Global positioning system can be used in conjunction with accelerometers to assess and monitor physical activity (Rodriguez, Brown, and </w:t>
      </w:r>
      <w:proofErr w:type="spellStart"/>
      <w:r w:rsidRPr="00FA2BE4">
        <w:rPr>
          <w:lang w:val="en-US"/>
        </w:rPr>
        <w:t>Troped</w:t>
      </w:r>
      <w:proofErr w:type="spellEnd"/>
      <w:r w:rsidRPr="00FA2BE4">
        <w:rPr>
          <w:lang w:val="en-US"/>
        </w:rPr>
        <w:t xml:space="preserve"> 2005; </w:t>
      </w:r>
      <w:proofErr w:type="spellStart"/>
      <w:r w:rsidRPr="00FA2BE4">
        <w:rPr>
          <w:lang w:val="en-US"/>
        </w:rPr>
        <w:t>Schutz</w:t>
      </w:r>
      <w:proofErr w:type="spellEnd"/>
      <w:r w:rsidRPr="00FA2BE4">
        <w:rPr>
          <w:lang w:val="en-US"/>
        </w:rPr>
        <w:t xml:space="preserve"> and </w:t>
      </w:r>
      <w:proofErr w:type="spellStart"/>
      <w:r w:rsidRPr="00FA2BE4">
        <w:rPr>
          <w:lang w:val="en-US"/>
        </w:rPr>
        <w:t>Herren</w:t>
      </w:r>
      <w:proofErr w:type="spellEnd"/>
      <w:r w:rsidRPr="00FA2BE4">
        <w:rPr>
          <w:lang w:val="en-US"/>
        </w:rPr>
        <w:t xml:space="preserve"> 2000; </w:t>
      </w:r>
      <w:proofErr w:type="spellStart"/>
      <w:r w:rsidRPr="00FA2BE4">
        <w:rPr>
          <w:lang w:val="en-US"/>
        </w:rPr>
        <w:t>Troped</w:t>
      </w:r>
      <w:proofErr w:type="spellEnd"/>
      <w:r w:rsidRPr="00FA2BE4">
        <w:rPr>
          <w:lang w:val="en-US"/>
        </w:rPr>
        <w:t xml:space="preserve"> et al. 2008). As small receivers become more affordable and accessible to the general public (e.g., in laptop computers and mobile telephones), GPS may be more widely used to assess and to promote physical activity.</w:t>
      </w:r>
    </w:p>
    <w:p w14:paraId="1FC6FB7F" w14:textId="77777777" w:rsidR="002578E4" w:rsidRDefault="002578E4" w:rsidP="002578E4">
      <w:pPr>
        <w:rPr>
          <w:lang w:val="en-US"/>
        </w:rPr>
      </w:pPr>
      <w:r w:rsidRPr="00FA2BE4">
        <w:rPr>
          <w:lang w:val="en-US"/>
        </w:rPr>
        <w:t>The geographic information system (GIS) is a computer system that stores information about location and the surrounding environment. With use of GIS, the impact of the environment (i.e., its form and design) on physical activity can be assessed (Zhu 2008). Detailed information about using GIS to assess environmental supports for physical activity is available (Porter et al. 2004).</w:t>
      </w:r>
    </w:p>
    <w:p w14:paraId="2FAAFA93" w14:textId="77777777" w:rsidR="002578E4" w:rsidRPr="00FA2BE4" w:rsidRDefault="002578E4" w:rsidP="002578E4">
      <w:pPr>
        <w:pStyle w:val="Ttulo2"/>
        <w:rPr>
          <w:lang w:val="en-US"/>
        </w:rPr>
      </w:pPr>
      <w:r w:rsidRPr="00FA2BE4">
        <w:rPr>
          <w:lang w:val="en-US"/>
        </w:rPr>
        <w:t>Interactive Video Games</w:t>
      </w:r>
    </w:p>
    <w:p w14:paraId="4D5B9F29" w14:textId="77777777" w:rsidR="002578E4" w:rsidRPr="00FA2BE4" w:rsidRDefault="002578E4" w:rsidP="002578E4">
      <w:pPr>
        <w:rPr>
          <w:lang w:val="en-US"/>
        </w:rPr>
      </w:pPr>
      <w:r w:rsidRPr="00FA2BE4">
        <w:rPr>
          <w:lang w:val="en-US"/>
        </w:rPr>
        <w:t xml:space="preserve">Although interactive video games like Dance </w:t>
      </w:r>
      <w:proofErr w:type="spellStart"/>
      <w:r w:rsidRPr="00FA2BE4">
        <w:rPr>
          <w:lang w:val="en-US"/>
        </w:rPr>
        <w:t>Dance</w:t>
      </w:r>
      <w:proofErr w:type="spellEnd"/>
      <w:r w:rsidRPr="00FA2BE4">
        <w:rPr>
          <w:lang w:val="en-US"/>
        </w:rPr>
        <w:t xml:space="preserve"> Revolution (DDR), Wii Sports, and Wii Fit were designed to create more engaging game play, studies show that these games increase energy expenditure and may produce positive health benefits (Chamberlain and Gallagher 2008; Graves et al. 2007; Zhu 2008). Many fitness centers, schools, and senior centers are now offering interactive games to promote physical activity of children, adolescents, and older adults. These interactive games are well suited for playing alone or with others, require little training or skill, provide an alternative to exercising in bad weather, and may serve as a transition to actually participating in sport and physical activities (Chamberlain and Gallagher 2008). Warburton and colleagues (2009) reported that interactive video game cycling significantly increased steady-state heart rate and energy expenditure compared to traditional cycling at constant, submaximal workloads; the two forms of cycling (traditional and interactive video game cycling) resulted in similar ratings of perceived exertion.</w:t>
      </w:r>
    </w:p>
    <w:p w14:paraId="4EF5C5DB" w14:textId="77777777" w:rsidR="002578E4" w:rsidRPr="00FA2BE4" w:rsidRDefault="002578E4" w:rsidP="002578E4">
      <w:pPr>
        <w:rPr>
          <w:lang w:val="en-US"/>
        </w:rPr>
      </w:pPr>
      <w:r w:rsidRPr="00FA2BE4">
        <w:rPr>
          <w:lang w:val="en-US"/>
        </w:rPr>
        <w:t xml:space="preserve">Dance </w:t>
      </w:r>
      <w:proofErr w:type="spellStart"/>
      <w:r w:rsidRPr="00FA2BE4">
        <w:rPr>
          <w:lang w:val="en-US"/>
        </w:rPr>
        <w:t>Dance</w:t>
      </w:r>
      <w:proofErr w:type="spellEnd"/>
      <w:r w:rsidRPr="00FA2BE4">
        <w:rPr>
          <w:lang w:val="en-US"/>
        </w:rPr>
        <w:t xml:space="preserve"> Revolution is a video game with a floor pad controller that has a grid of arrow panels. Because dancing is a good aerobic activity, DDR has been used to promote physical activity and weight loss in obese children and adults (Epstein et al. 2007; Zhu 2008). On the basis of the popularity of DDR, Zhu (2008) reported that more than 1500 schools in the United States were planning to use DDR in physical education classes by the end of 2010. Sell and colleagues (2008) reported that energy expenditure of participants playing the DDR video game </w:t>
      </w:r>
      <w:r w:rsidRPr="00FA2BE4">
        <w:rPr>
          <w:lang w:val="en-US"/>
        </w:rPr>
        <w:lastRenderedPageBreak/>
        <w:t>depends on their experience. On average, DDR was classified as a moderate-intensity (47% .VO2 reserve and 10.5 kcal·min−1) activity. For inexperienced participants, DDR was equivalent to light intensity (18% .VO2 reserve and 4.8 kcal·min−1).</w:t>
      </w:r>
    </w:p>
    <w:p w14:paraId="45B433DB" w14:textId="77777777" w:rsidR="002578E4" w:rsidRPr="00FA2BE4" w:rsidRDefault="002578E4" w:rsidP="002578E4">
      <w:pPr>
        <w:rPr>
          <w:lang w:val="en-US"/>
        </w:rPr>
      </w:pPr>
      <w:r w:rsidRPr="00FA2BE4">
        <w:rPr>
          <w:lang w:val="en-US"/>
        </w:rPr>
        <w:t xml:space="preserve">Wii Sports is a home video game that uses a wireless, handheld remote controller to detect movement in multiple dimensions while mimicking sport activities. The games include tennis, golf, bowling, and boxing. Although playing Wii Sports will not burn as many calories as actually playing the sport, Wii bowling, tennis, golf, and boxing games increased energy expenditure by 2% compared to sedentary computer games (Graves et al. 2007). Also, energy expenditure and heart rate were significantly greater in Wii boxing (3.2 METs), bowling (2.2 METs), and tennis (2.4 METs) compared to values in sedentary (1.4 METs) gaming (Graves, </w:t>
      </w:r>
      <w:proofErr w:type="spellStart"/>
      <w:r w:rsidRPr="00FA2BE4">
        <w:rPr>
          <w:lang w:val="en-US"/>
        </w:rPr>
        <w:t>Ridgers</w:t>
      </w:r>
      <w:proofErr w:type="spellEnd"/>
      <w:r w:rsidRPr="00FA2BE4">
        <w:rPr>
          <w:lang w:val="en-US"/>
        </w:rPr>
        <w:t>, and Stratton 2008)</w:t>
      </w:r>
    </w:p>
    <w:p w14:paraId="2D363579" w14:textId="77777777" w:rsidR="002578E4" w:rsidRPr="00FA2BE4" w:rsidRDefault="002578E4" w:rsidP="002578E4">
      <w:pPr>
        <w:rPr>
          <w:lang w:val="en-US"/>
        </w:rPr>
      </w:pPr>
      <w:r w:rsidRPr="00FA2BE4">
        <w:rPr>
          <w:lang w:val="en-US"/>
        </w:rPr>
        <w:t xml:space="preserve">In 2008, </w:t>
      </w:r>
      <w:proofErr w:type="gramStart"/>
      <w:r w:rsidRPr="00FA2BE4">
        <w:rPr>
          <w:lang w:val="en-US"/>
        </w:rPr>
        <w:t>Wii Fit was launched by Nintendo</w:t>
      </w:r>
      <w:proofErr w:type="gramEnd"/>
      <w:r w:rsidRPr="00FA2BE4">
        <w:rPr>
          <w:lang w:val="en-US"/>
        </w:rPr>
        <w:t>. This interactive video game offers over 40 training activities categorized into four areas: aerobics (e.g., hula hoops and running), strength training (e.g., lunges and leg extensions), yoga, and balance training. This exercise game uses the handheld Wii remote controller and a balance board peripheral for some of the activities (e.g., running in place and yoga poses). In light of the positive response that Wii Sports and Wii Fit have received, many fitness centers, senior centers, hospitals, and physical therapy centers are now incorporating this interactive technology into their exercise and rehabilitation programs (Zhu 2008). Research is needed to assess the usefulness of interactive video game technology for promoting healthy behavior and physical activity of children, youth, and sedentary adults.</w:t>
      </w:r>
    </w:p>
    <w:p w14:paraId="13AE1F6D" w14:textId="77777777" w:rsidR="002578E4" w:rsidRPr="00FA2BE4" w:rsidRDefault="002578E4" w:rsidP="002578E4">
      <w:pPr>
        <w:pStyle w:val="Ttulo2"/>
        <w:rPr>
          <w:lang w:val="en-US"/>
        </w:rPr>
      </w:pPr>
      <w:r w:rsidRPr="00FA2BE4">
        <w:rPr>
          <w:lang w:val="en-US"/>
        </w:rPr>
        <w:t>Persuasive Technology</w:t>
      </w:r>
    </w:p>
    <w:p w14:paraId="19F8627B" w14:textId="77777777" w:rsidR="002578E4" w:rsidRPr="00FA2BE4" w:rsidRDefault="002578E4" w:rsidP="002578E4">
      <w:pPr>
        <w:rPr>
          <w:lang w:val="en-US"/>
        </w:rPr>
      </w:pPr>
      <w:r w:rsidRPr="00FA2BE4">
        <w:rPr>
          <w:lang w:val="en-US"/>
        </w:rPr>
        <w:t>Persuasive technology is defined as a computer system, device, or application that is intentionally designed to change a person’s attitude or behavior (</w:t>
      </w:r>
      <w:proofErr w:type="spellStart"/>
      <w:r w:rsidRPr="00FA2BE4">
        <w:rPr>
          <w:lang w:val="en-US"/>
        </w:rPr>
        <w:t>Fogg</w:t>
      </w:r>
      <w:proofErr w:type="spellEnd"/>
      <w:r w:rsidRPr="00FA2BE4">
        <w:rPr>
          <w:lang w:val="en-US"/>
        </w:rPr>
        <w:t xml:space="preserve"> 2003). This technology uses tools (e.g., pedometer or balance board), media (e.g., video, audio, or both), and social interaction (e.g., playing with another person) to persuade individuals to adopt the behavior without their actually knowing it. Although the DDR was not developed specifically to promote physical activity, it has changed exercise attitudes and behavior of children and youth using principles of persuasive technology. Dance </w:t>
      </w:r>
      <w:proofErr w:type="spellStart"/>
      <w:r w:rsidRPr="00FA2BE4">
        <w:rPr>
          <w:lang w:val="en-US"/>
        </w:rPr>
        <w:t>Dance</w:t>
      </w:r>
      <w:proofErr w:type="spellEnd"/>
      <w:r w:rsidRPr="00FA2BE4">
        <w:rPr>
          <w:lang w:val="en-US"/>
        </w:rPr>
        <w:t xml:space="preserve"> Revolution uses video, music, and a dance platform to capture interest and engage children in the activity without their being fully aware that they are exercising. The emerging field of persuasive technology has enormous potential for promoting physical activity and healthy behaviors (</w:t>
      </w:r>
      <w:proofErr w:type="spellStart"/>
      <w:r w:rsidRPr="00FA2BE4">
        <w:rPr>
          <w:lang w:val="en-US"/>
        </w:rPr>
        <w:t>Fogg</w:t>
      </w:r>
      <w:proofErr w:type="spellEnd"/>
      <w:r w:rsidRPr="00FA2BE4">
        <w:rPr>
          <w:lang w:val="en-US"/>
        </w:rPr>
        <w:t xml:space="preserve"> and </w:t>
      </w:r>
      <w:proofErr w:type="spellStart"/>
      <w:r w:rsidRPr="00FA2BE4">
        <w:rPr>
          <w:lang w:val="en-US"/>
        </w:rPr>
        <w:t>Eckles</w:t>
      </w:r>
      <w:proofErr w:type="spellEnd"/>
      <w:r w:rsidRPr="00FA2BE4">
        <w:rPr>
          <w:lang w:val="en-US"/>
        </w:rPr>
        <w:t xml:space="preserve"> 2007; Zhu 2008).</w:t>
      </w:r>
    </w:p>
    <w:p w14:paraId="68E6BFE7" w14:textId="77777777" w:rsidR="00853929" w:rsidRPr="00853929" w:rsidRDefault="00853929" w:rsidP="00853929">
      <w:pPr>
        <w:rPr>
          <w:lang w:val="en-US"/>
        </w:rPr>
      </w:pPr>
      <w:r w:rsidRPr="00853929">
        <w:rPr>
          <w:lang w:val="en-US"/>
        </w:rPr>
        <w:t xml:space="preserve"> </w:t>
      </w:r>
    </w:p>
    <w:p w14:paraId="775CFC19" w14:textId="77777777" w:rsidR="002578E4" w:rsidRPr="002578E4" w:rsidRDefault="002578E4" w:rsidP="00AF6317">
      <w:pPr>
        <w:rPr>
          <w:lang w:val="en-US"/>
        </w:rPr>
      </w:pPr>
      <w:bookmarkStart w:id="0" w:name="_GoBack"/>
      <w:bookmarkEnd w:id="0"/>
    </w:p>
    <w:sectPr w:rsidR="002578E4" w:rsidRPr="002578E4" w:rsidSect="00BD2C1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E3902C" w14:textId="77777777" w:rsidR="00853929" w:rsidRDefault="00853929" w:rsidP="000B398F">
      <w:pPr>
        <w:spacing w:after="0" w:line="240" w:lineRule="auto"/>
      </w:pPr>
      <w:r>
        <w:separator/>
      </w:r>
    </w:p>
  </w:endnote>
  <w:endnote w:type="continuationSeparator" w:id="0">
    <w:p w14:paraId="01B5D703" w14:textId="77777777" w:rsidR="00853929" w:rsidRDefault="00853929" w:rsidP="000B3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Arial">
    <w:altName w:val="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403C99" w14:textId="77777777" w:rsidR="00853929" w:rsidRDefault="00853929" w:rsidP="000B398F">
      <w:pPr>
        <w:spacing w:after="0" w:line="240" w:lineRule="auto"/>
      </w:pPr>
      <w:r>
        <w:separator/>
      </w:r>
    </w:p>
  </w:footnote>
  <w:footnote w:type="continuationSeparator" w:id="0">
    <w:p w14:paraId="57755B7D" w14:textId="77777777" w:rsidR="00853929" w:rsidRDefault="00853929" w:rsidP="000B398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A3327"/>
    <w:multiLevelType w:val="hybridMultilevel"/>
    <w:tmpl w:val="3E20B35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A3A63F7"/>
    <w:multiLevelType w:val="multilevel"/>
    <w:tmpl w:val="CA42F8F0"/>
    <w:lvl w:ilvl="0">
      <w:start w:val="1"/>
      <w:numFmt w:val="upperRoman"/>
      <w:pStyle w:val="Ttulo1"/>
      <w:lvlText w:val="%1."/>
      <w:lvlJc w:val="left"/>
      <w:pPr>
        <w:ind w:left="0" w:firstLine="0"/>
      </w:pPr>
      <w:rPr>
        <w:rFonts w:hint="default"/>
      </w:rPr>
    </w:lvl>
    <w:lvl w:ilvl="1">
      <w:start w:val="1"/>
      <w:numFmt w:val="upperLetter"/>
      <w:pStyle w:val="Ttulo2"/>
      <w:lvlText w:val="%2."/>
      <w:lvlJc w:val="left"/>
      <w:pPr>
        <w:ind w:left="720" w:firstLine="0"/>
      </w:pPr>
      <w:rPr>
        <w:rFonts w:hint="default"/>
      </w:rPr>
    </w:lvl>
    <w:lvl w:ilvl="2">
      <w:start w:val="1"/>
      <w:numFmt w:val="decimal"/>
      <w:pStyle w:val="Ttulo3"/>
      <w:lvlText w:val="%3."/>
      <w:lvlJc w:val="left"/>
      <w:pPr>
        <w:ind w:left="1440" w:firstLine="0"/>
      </w:pPr>
      <w:rPr>
        <w:rFonts w:hint="default"/>
      </w:rPr>
    </w:lvl>
    <w:lvl w:ilvl="3">
      <w:start w:val="1"/>
      <w:numFmt w:val="lowerLetter"/>
      <w:pStyle w:val="Ttulo4"/>
      <w:lvlText w:val="%4)"/>
      <w:lvlJc w:val="left"/>
      <w:pPr>
        <w:ind w:left="2160" w:firstLine="0"/>
      </w:pPr>
      <w:rPr>
        <w:rFonts w:hint="default"/>
      </w:rPr>
    </w:lvl>
    <w:lvl w:ilvl="4">
      <w:start w:val="1"/>
      <w:numFmt w:val="decimal"/>
      <w:pStyle w:val="Ttulo5"/>
      <w:lvlText w:val="(%5)"/>
      <w:lvlJc w:val="left"/>
      <w:pPr>
        <w:ind w:left="2880" w:firstLine="0"/>
      </w:pPr>
      <w:rPr>
        <w:rFonts w:hint="default"/>
      </w:rPr>
    </w:lvl>
    <w:lvl w:ilvl="5">
      <w:start w:val="1"/>
      <w:numFmt w:val="lowerLetter"/>
      <w:pStyle w:val="Ttulo6"/>
      <w:lvlText w:val="(%6)"/>
      <w:lvlJc w:val="left"/>
      <w:pPr>
        <w:ind w:left="3600" w:firstLine="0"/>
      </w:pPr>
      <w:rPr>
        <w:rFonts w:hint="default"/>
      </w:rPr>
    </w:lvl>
    <w:lvl w:ilvl="6">
      <w:start w:val="1"/>
      <w:numFmt w:val="lowerRoman"/>
      <w:pStyle w:val="Ttulo7"/>
      <w:lvlText w:val="(%7)"/>
      <w:lvlJc w:val="left"/>
      <w:pPr>
        <w:ind w:left="4320" w:firstLine="0"/>
      </w:pPr>
      <w:rPr>
        <w:rFonts w:hint="default"/>
      </w:rPr>
    </w:lvl>
    <w:lvl w:ilvl="7">
      <w:start w:val="1"/>
      <w:numFmt w:val="lowerLetter"/>
      <w:pStyle w:val="Ttulo8"/>
      <w:lvlText w:val="(%8)"/>
      <w:lvlJc w:val="left"/>
      <w:pPr>
        <w:ind w:left="5040" w:firstLine="0"/>
      </w:pPr>
      <w:rPr>
        <w:rFonts w:hint="default"/>
      </w:rPr>
    </w:lvl>
    <w:lvl w:ilvl="8">
      <w:start w:val="1"/>
      <w:numFmt w:val="lowerRoman"/>
      <w:pStyle w:val="Ttulo9"/>
      <w:lvlText w:val="(%9)"/>
      <w:lvlJc w:val="left"/>
      <w:pPr>
        <w:ind w:left="5760" w:firstLine="0"/>
      </w:pPr>
      <w:rPr>
        <w:rFonts w:hint="default"/>
      </w:rPr>
    </w:lvl>
  </w:abstractNum>
  <w:abstractNum w:abstractNumId="2">
    <w:nsid w:val="28451EAF"/>
    <w:multiLevelType w:val="multilevel"/>
    <w:tmpl w:val="BD7AA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2A16A1"/>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0200887"/>
    <w:multiLevelType w:val="multilevel"/>
    <w:tmpl w:val="F54AC2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688A5220"/>
    <w:multiLevelType w:val="multilevel"/>
    <w:tmpl w:val="9F180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F270B3"/>
    <w:multiLevelType w:val="hybridMultilevel"/>
    <w:tmpl w:val="9452A5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0"/>
  </w:num>
  <w:num w:numId="15">
    <w:abstractNumId w:val="5"/>
  </w:num>
  <w:num w:numId="16">
    <w:abstractNumId w:val="4"/>
  </w:num>
  <w:num w:numId="17">
    <w:abstractNumId w:val="4"/>
  </w:num>
  <w:num w:numId="18">
    <w:abstractNumId w:val="4"/>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5F3"/>
    <w:rsid w:val="00025EC0"/>
    <w:rsid w:val="00030CCB"/>
    <w:rsid w:val="00047B95"/>
    <w:rsid w:val="0005182F"/>
    <w:rsid w:val="00056326"/>
    <w:rsid w:val="00076140"/>
    <w:rsid w:val="000A021B"/>
    <w:rsid w:val="000B398F"/>
    <w:rsid w:val="000C362E"/>
    <w:rsid w:val="000C76AB"/>
    <w:rsid w:val="000D273D"/>
    <w:rsid w:val="000E1439"/>
    <w:rsid w:val="00100B10"/>
    <w:rsid w:val="00105E58"/>
    <w:rsid w:val="00113E4B"/>
    <w:rsid w:val="00117537"/>
    <w:rsid w:val="00117C7E"/>
    <w:rsid w:val="00123624"/>
    <w:rsid w:val="00151897"/>
    <w:rsid w:val="001670D8"/>
    <w:rsid w:val="00196534"/>
    <w:rsid w:val="001F21E2"/>
    <w:rsid w:val="001F5494"/>
    <w:rsid w:val="002042F3"/>
    <w:rsid w:val="00207E60"/>
    <w:rsid w:val="00210A2B"/>
    <w:rsid w:val="00254932"/>
    <w:rsid w:val="002578E4"/>
    <w:rsid w:val="002F7E56"/>
    <w:rsid w:val="00301AFD"/>
    <w:rsid w:val="00304A0E"/>
    <w:rsid w:val="00311947"/>
    <w:rsid w:val="003161B6"/>
    <w:rsid w:val="003405E8"/>
    <w:rsid w:val="00370231"/>
    <w:rsid w:val="00376186"/>
    <w:rsid w:val="003878B5"/>
    <w:rsid w:val="003D05F3"/>
    <w:rsid w:val="00405683"/>
    <w:rsid w:val="00423EDD"/>
    <w:rsid w:val="004341CD"/>
    <w:rsid w:val="00446FED"/>
    <w:rsid w:val="00465159"/>
    <w:rsid w:val="004876FE"/>
    <w:rsid w:val="004E4CC0"/>
    <w:rsid w:val="004E4D1C"/>
    <w:rsid w:val="004E7520"/>
    <w:rsid w:val="005347DD"/>
    <w:rsid w:val="005611BB"/>
    <w:rsid w:val="0057328D"/>
    <w:rsid w:val="0057772F"/>
    <w:rsid w:val="00585A62"/>
    <w:rsid w:val="005E4191"/>
    <w:rsid w:val="005E4EA3"/>
    <w:rsid w:val="005E5305"/>
    <w:rsid w:val="0060242B"/>
    <w:rsid w:val="006122DA"/>
    <w:rsid w:val="00626BD1"/>
    <w:rsid w:val="00626C2A"/>
    <w:rsid w:val="00650CE8"/>
    <w:rsid w:val="00693530"/>
    <w:rsid w:val="00693FB2"/>
    <w:rsid w:val="0069565D"/>
    <w:rsid w:val="0069759C"/>
    <w:rsid w:val="006C1699"/>
    <w:rsid w:val="006C1F89"/>
    <w:rsid w:val="006D4998"/>
    <w:rsid w:val="006E2C33"/>
    <w:rsid w:val="00717281"/>
    <w:rsid w:val="00720249"/>
    <w:rsid w:val="00722E90"/>
    <w:rsid w:val="007731A8"/>
    <w:rsid w:val="007E2F03"/>
    <w:rsid w:val="008047C1"/>
    <w:rsid w:val="00820DF4"/>
    <w:rsid w:val="00853929"/>
    <w:rsid w:val="0085403D"/>
    <w:rsid w:val="00862B36"/>
    <w:rsid w:val="008637A3"/>
    <w:rsid w:val="008656A4"/>
    <w:rsid w:val="008B440A"/>
    <w:rsid w:val="008D581C"/>
    <w:rsid w:val="008F0261"/>
    <w:rsid w:val="009A3BE1"/>
    <w:rsid w:val="009E2B39"/>
    <w:rsid w:val="00A11330"/>
    <w:rsid w:val="00A16325"/>
    <w:rsid w:val="00AC34E3"/>
    <w:rsid w:val="00AE30BC"/>
    <w:rsid w:val="00AE567C"/>
    <w:rsid w:val="00AF6317"/>
    <w:rsid w:val="00B868C5"/>
    <w:rsid w:val="00BD0923"/>
    <w:rsid w:val="00BD2C18"/>
    <w:rsid w:val="00BF35A3"/>
    <w:rsid w:val="00BF68D1"/>
    <w:rsid w:val="00C0084C"/>
    <w:rsid w:val="00C13AA2"/>
    <w:rsid w:val="00C27D6F"/>
    <w:rsid w:val="00C537D8"/>
    <w:rsid w:val="00C75FF8"/>
    <w:rsid w:val="00CA1A1C"/>
    <w:rsid w:val="00CB02F7"/>
    <w:rsid w:val="00CB3687"/>
    <w:rsid w:val="00CE70AA"/>
    <w:rsid w:val="00D41693"/>
    <w:rsid w:val="00D75F65"/>
    <w:rsid w:val="00DA7D15"/>
    <w:rsid w:val="00DD029E"/>
    <w:rsid w:val="00DD2E32"/>
    <w:rsid w:val="00E37E1C"/>
    <w:rsid w:val="00E9285D"/>
    <w:rsid w:val="00EC43B9"/>
    <w:rsid w:val="00F26EC9"/>
    <w:rsid w:val="00F32F5E"/>
    <w:rsid w:val="00F50AA4"/>
    <w:rsid w:val="00F647E7"/>
    <w:rsid w:val="00F93E82"/>
    <w:rsid w:val="00FA0296"/>
    <w:rsid w:val="00FA2BE4"/>
    <w:rsid w:val="00FA3A6D"/>
    <w:rsid w:val="00FD3C9E"/>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673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ES" w:eastAsia="es-ES" w:bidi="ar-SA"/>
      </w:rPr>
    </w:rPrDefault>
    <w:pPrDefault>
      <w:pPr>
        <w:spacing w:before="1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6FE"/>
  </w:style>
  <w:style w:type="paragraph" w:styleId="Ttulo1">
    <w:name w:val="heading 1"/>
    <w:basedOn w:val="Normal"/>
    <w:next w:val="Normal"/>
    <w:link w:val="Ttulo1Car"/>
    <w:uiPriority w:val="9"/>
    <w:qFormat/>
    <w:rsid w:val="004876FE"/>
    <w:pPr>
      <w:numPr>
        <w:numId w:val="19"/>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tulo2">
    <w:name w:val="heading 2"/>
    <w:basedOn w:val="Normal"/>
    <w:next w:val="Normal"/>
    <w:link w:val="Ttulo2Car"/>
    <w:uiPriority w:val="9"/>
    <w:unhideWhenUsed/>
    <w:qFormat/>
    <w:rsid w:val="004876FE"/>
    <w:pPr>
      <w:numPr>
        <w:ilvl w:val="1"/>
        <w:numId w:val="1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Ttulo3">
    <w:name w:val="heading 3"/>
    <w:basedOn w:val="Normal"/>
    <w:next w:val="Normal"/>
    <w:link w:val="Ttulo3Car"/>
    <w:uiPriority w:val="9"/>
    <w:unhideWhenUsed/>
    <w:qFormat/>
    <w:rsid w:val="004876FE"/>
    <w:pPr>
      <w:numPr>
        <w:ilvl w:val="2"/>
        <w:numId w:val="19"/>
      </w:numPr>
      <w:pBdr>
        <w:top w:val="single" w:sz="6" w:space="2" w:color="4F81BD" w:themeColor="accent1"/>
      </w:pBdr>
      <w:spacing w:before="300" w:after="0"/>
      <w:outlineLvl w:val="2"/>
    </w:pPr>
    <w:rPr>
      <w:caps/>
      <w:color w:val="243F60" w:themeColor="accent1" w:themeShade="7F"/>
      <w:spacing w:val="15"/>
    </w:rPr>
  </w:style>
  <w:style w:type="paragraph" w:styleId="Ttulo4">
    <w:name w:val="heading 4"/>
    <w:basedOn w:val="Normal"/>
    <w:next w:val="Normal"/>
    <w:link w:val="Ttulo4Car"/>
    <w:uiPriority w:val="9"/>
    <w:unhideWhenUsed/>
    <w:qFormat/>
    <w:rsid w:val="004876FE"/>
    <w:pPr>
      <w:numPr>
        <w:ilvl w:val="3"/>
        <w:numId w:val="19"/>
      </w:numPr>
      <w:pBdr>
        <w:top w:val="dotted" w:sz="6" w:space="2" w:color="4F81BD" w:themeColor="accent1"/>
      </w:pBdr>
      <w:spacing w:before="200" w:after="0"/>
      <w:outlineLvl w:val="3"/>
    </w:pPr>
    <w:rPr>
      <w:caps/>
      <w:color w:val="365F91" w:themeColor="accent1" w:themeShade="BF"/>
      <w:spacing w:val="10"/>
    </w:rPr>
  </w:style>
  <w:style w:type="paragraph" w:styleId="Ttulo5">
    <w:name w:val="heading 5"/>
    <w:basedOn w:val="Normal"/>
    <w:next w:val="Normal"/>
    <w:link w:val="Ttulo5Car"/>
    <w:uiPriority w:val="9"/>
    <w:unhideWhenUsed/>
    <w:qFormat/>
    <w:rsid w:val="004876FE"/>
    <w:pPr>
      <w:numPr>
        <w:ilvl w:val="4"/>
        <w:numId w:val="19"/>
      </w:numPr>
      <w:pBdr>
        <w:bottom w:val="single" w:sz="6" w:space="1" w:color="4F81BD" w:themeColor="accent1"/>
      </w:pBdr>
      <w:spacing w:before="200" w:after="0"/>
      <w:outlineLvl w:val="4"/>
    </w:pPr>
    <w:rPr>
      <w:caps/>
      <w:color w:val="365F91" w:themeColor="accent1" w:themeShade="BF"/>
      <w:spacing w:val="10"/>
    </w:rPr>
  </w:style>
  <w:style w:type="paragraph" w:styleId="Ttulo6">
    <w:name w:val="heading 6"/>
    <w:basedOn w:val="Normal"/>
    <w:next w:val="Normal"/>
    <w:link w:val="Ttulo6Car"/>
    <w:uiPriority w:val="9"/>
    <w:semiHidden/>
    <w:unhideWhenUsed/>
    <w:qFormat/>
    <w:rsid w:val="004876FE"/>
    <w:pPr>
      <w:numPr>
        <w:ilvl w:val="5"/>
        <w:numId w:val="19"/>
      </w:numPr>
      <w:pBdr>
        <w:bottom w:val="dotted" w:sz="6" w:space="1" w:color="4F81BD" w:themeColor="accent1"/>
      </w:pBdr>
      <w:spacing w:before="200" w:after="0"/>
      <w:outlineLvl w:val="5"/>
    </w:pPr>
    <w:rPr>
      <w:caps/>
      <w:color w:val="365F91" w:themeColor="accent1" w:themeShade="BF"/>
      <w:spacing w:val="10"/>
    </w:rPr>
  </w:style>
  <w:style w:type="paragraph" w:styleId="Ttulo7">
    <w:name w:val="heading 7"/>
    <w:basedOn w:val="Normal"/>
    <w:next w:val="Normal"/>
    <w:link w:val="Ttulo7Car"/>
    <w:uiPriority w:val="9"/>
    <w:semiHidden/>
    <w:unhideWhenUsed/>
    <w:qFormat/>
    <w:rsid w:val="004876FE"/>
    <w:pPr>
      <w:numPr>
        <w:ilvl w:val="6"/>
        <w:numId w:val="19"/>
      </w:numPr>
      <w:spacing w:before="200" w:after="0"/>
      <w:outlineLvl w:val="6"/>
    </w:pPr>
    <w:rPr>
      <w:caps/>
      <w:color w:val="365F91" w:themeColor="accent1" w:themeShade="BF"/>
      <w:spacing w:val="10"/>
    </w:rPr>
  </w:style>
  <w:style w:type="paragraph" w:styleId="Ttulo8">
    <w:name w:val="heading 8"/>
    <w:basedOn w:val="Normal"/>
    <w:next w:val="Normal"/>
    <w:link w:val="Ttulo8Car"/>
    <w:uiPriority w:val="9"/>
    <w:semiHidden/>
    <w:unhideWhenUsed/>
    <w:qFormat/>
    <w:rsid w:val="004876FE"/>
    <w:pPr>
      <w:numPr>
        <w:ilvl w:val="7"/>
        <w:numId w:val="19"/>
      </w:numPr>
      <w:spacing w:before="200" w:after="0"/>
      <w:outlineLvl w:val="7"/>
    </w:pPr>
    <w:rPr>
      <w:caps/>
      <w:spacing w:val="10"/>
      <w:sz w:val="18"/>
      <w:szCs w:val="18"/>
    </w:rPr>
  </w:style>
  <w:style w:type="paragraph" w:styleId="Ttulo9">
    <w:name w:val="heading 9"/>
    <w:basedOn w:val="Normal"/>
    <w:next w:val="Normal"/>
    <w:link w:val="Ttulo9Car"/>
    <w:uiPriority w:val="9"/>
    <w:semiHidden/>
    <w:unhideWhenUsed/>
    <w:qFormat/>
    <w:rsid w:val="004876FE"/>
    <w:pPr>
      <w:numPr>
        <w:ilvl w:val="8"/>
        <w:numId w:val="19"/>
      </w:numPr>
      <w:spacing w:before="200" w:after="0"/>
      <w:outlineLvl w:val="8"/>
    </w:pPr>
    <w:rPr>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75F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ano1-nfasis2">
    <w:name w:val="Medium Shading 1 Accent 2"/>
    <w:basedOn w:val="Tablanormal"/>
    <w:uiPriority w:val="63"/>
    <w:rsid w:val="00BD2C1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styleId="Hipervnculo">
    <w:name w:val="Hyperlink"/>
    <w:basedOn w:val="Fuentedeprrafopredeter"/>
    <w:uiPriority w:val="99"/>
    <w:unhideWhenUsed/>
    <w:rsid w:val="00BD2C18"/>
    <w:rPr>
      <w:color w:val="0000FF" w:themeColor="hyperlink"/>
      <w:u w:val="single"/>
    </w:rPr>
  </w:style>
  <w:style w:type="table" w:styleId="Sombreadomediano1-nfasis1">
    <w:name w:val="Medium Shading 1 Accent 1"/>
    <w:basedOn w:val="Tablanormal"/>
    <w:uiPriority w:val="63"/>
    <w:rsid w:val="00BD2C1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notaalfinal">
    <w:name w:val="endnote text"/>
    <w:basedOn w:val="Normal"/>
    <w:link w:val="TextonotaalfinalCar"/>
    <w:uiPriority w:val="99"/>
    <w:semiHidden/>
    <w:unhideWhenUsed/>
    <w:rsid w:val="000B398F"/>
    <w:pPr>
      <w:spacing w:after="0" w:line="240" w:lineRule="auto"/>
    </w:pPr>
  </w:style>
  <w:style w:type="character" w:customStyle="1" w:styleId="TextonotaalfinalCar">
    <w:name w:val="Texto nota al final Car"/>
    <w:basedOn w:val="Fuentedeprrafopredeter"/>
    <w:link w:val="Textonotaalfinal"/>
    <w:uiPriority w:val="99"/>
    <w:semiHidden/>
    <w:rsid w:val="000B398F"/>
    <w:rPr>
      <w:sz w:val="20"/>
      <w:szCs w:val="20"/>
    </w:rPr>
  </w:style>
  <w:style w:type="character" w:styleId="Refdenotaalfinal">
    <w:name w:val="endnote reference"/>
    <w:basedOn w:val="Fuentedeprrafopredeter"/>
    <w:uiPriority w:val="99"/>
    <w:semiHidden/>
    <w:unhideWhenUsed/>
    <w:rsid w:val="000B398F"/>
    <w:rPr>
      <w:vertAlign w:val="superscript"/>
    </w:rPr>
  </w:style>
  <w:style w:type="character" w:styleId="Hipervnculovisitado">
    <w:name w:val="FollowedHyperlink"/>
    <w:basedOn w:val="Fuentedeprrafopredeter"/>
    <w:uiPriority w:val="99"/>
    <w:semiHidden/>
    <w:unhideWhenUsed/>
    <w:rsid w:val="00030CCB"/>
    <w:rPr>
      <w:color w:val="800080" w:themeColor="followedHyperlink"/>
      <w:u w:val="single"/>
    </w:rPr>
  </w:style>
  <w:style w:type="table" w:styleId="Sombreadomediano2-nfasis2">
    <w:name w:val="Medium Shading 2 Accent 2"/>
    <w:basedOn w:val="Tablanormal"/>
    <w:uiPriority w:val="64"/>
    <w:rsid w:val="00030C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ano2">
    <w:name w:val="Medium Shading 2"/>
    <w:basedOn w:val="Tablanormal"/>
    <w:uiPriority w:val="64"/>
    <w:rsid w:val="002042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tulo1Car">
    <w:name w:val="Título 1 Car"/>
    <w:basedOn w:val="Fuentedeprrafopredeter"/>
    <w:link w:val="Ttulo1"/>
    <w:uiPriority w:val="9"/>
    <w:rsid w:val="004876FE"/>
    <w:rPr>
      <w:caps/>
      <w:color w:val="FFFFFF" w:themeColor="background1"/>
      <w:spacing w:val="15"/>
      <w:sz w:val="22"/>
      <w:szCs w:val="22"/>
      <w:shd w:val="clear" w:color="auto" w:fill="4F81BD" w:themeFill="accent1"/>
    </w:rPr>
  </w:style>
  <w:style w:type="character" w:customStyle="1" w:styleId="Ttulo2Car">
    <w:name w:val="Título 2 Car"/>
    <w:basedOn w:val="Fuentedeprrafopredeter"/>
    <w:link w:val="Ttulo2"/>
    <w:uiPriority w:val="9"/>
    <w:rsid w:val="004876FE"/>
    <w:rPr>
      <w:caps/>
      <w:spacing w:val="15"/>
      <w:shd w:val="clear" w:color="auto" w:fill="DBE5F1" w:themeFill="accent1" w:themeFillTint="33"/>
    </w:rPr>
  </w:style>
  <w:style w:type="character" w:customStyle="1" w:styleId="Ttulo3Car">
    <w:name w:val="Título 3 Car"/>
    <w:basedOn w:val="Fuentedeprrafopredeter"/>
    <w:link w:val="Ttulo3"/>
    <w:uiPriority w:val="9"/>
    <w:rsid w:val="004876FE"/>
    <w:rPr>
      <w:caps/>
      <w:color w:val="243F60" w:themeColor="accent1" w:themeShade="7F"/>
      <w:spacing w:val="15"/>
    </w:rPr>
  </w:style>
  <w:style w:type="character" w:customStyle="1" w:styleId="Ttulo4Car">
    <w:name w:val="Título 4 Car"/>
    <w:basedOn w:val="Fuentedeprrafopredeter"/>
    <w:link w:val="Ttulo4"/>
    <w:uiPriority w:val="9"/>
    <w:rsid w:val="004876FE"/>
    <w:rPr>
      <w:caps/>
      <w:color w:val="365F91" w:themeColor="accent1" w:themeShade="BF"/>
      <w:spacing w:val="10"/>
    </w:rPr>
  </w:style>
  <w:style w:type="character" w:customStyle="1" w:styleId="Ttulo5Car">
    <w:name w:val="Título 5 Car"/>
    <w:basedOn w:val="Fuentedeprrafopredeter"/>
    <w:link w:val="Ttulo5"/>
    <w:uiPriority w:val="9"/>
    <w:rsid w:val="004876FE"/>
    <w:rPr>
      <w:caps/>
      <w:color w:val="365F91" w:themeColor="accent1" w:themeShade="BF"/>
      <w:spacing w:val="10"/>
    </w:rPr>
  </w:style>
  <w:style w:type="character" w:customStyle="1" w:styleId="Ttulo6Car">
    <w:name w:val="Título 6 Car"/>
    <w:basedOn w:val="Fuentedeprrafopredeter"/>
    <w:link w:val="Ttulo6"/>
    <w:uiPriority w:val="9"/>
    <w:semiHidden/>
    <w:rsid w:val="004876FE"/>
    <w:rPr>
      <w:caps/>
      <w:color w:val="365F91" w:themeColor="accent1" w:themeShade="BF"/>
      <w:spacing w:val="10"/>
    </w:rPr>
  </w:style>
  <w:style w:type="character" w:customStyle="1" w:styleId="Ttulo7Car">
    <w:name w:val="Título 7 Car"/>
    <w:basedOn w:val="Fuentedeprrafopredeter"/>
    <w:link w:val="Ttulo7"/>
    <w:uiPriority w:val="9"/>
    <w:semiHidden/>
    <w:rsid w:val="004876FE"/>
    <w:rPr>
      <w:caps/>
      <w:color w:val="365F91" w:themeColor="accent1" w:themeShade="BF"/>
      <w:spacing w:val="10"/>
    </w:rPr>
  </w:style>
  <w:style w:type="character" w:customStyle="1" w:styleId="Ttulo8Car">
    <w:name w:val="Título 8 Car"/>
    <w:basedOn w:val="Fuentedeprrafopredeter"/>
    <w:link w:val="Ttulo8"/>
    <w:uiPriority w:val="9"/>
    <w:semiHidden/>
    <w:rsid w:val="004876FE"/>
    <w:rPr>
      <w:caps/>
      <w:spacing w:val="10"/>
      <w:sz w:val="18"/>
      <w:szCs w:val="18"/>
    </w:rPr>
  </w:style>
  <w:style w:type="character" w:customStyle="1" w:styleId="Ttulo9Car">
    <w:name w:val="Título 9 Car"/>
    <w:basedOn w:val="Fuentedeprrafopredeter"/>
    <w:link w:val="Ttulo9"/>
    <w:uiPriority w:val="9"/>
    <w:semiHidden/>
    <w:rsid w:val="004876FE"/>
    <w:rPr>
      <w:i/>
      <w:iCs/>
      <w:caps/>
      <w:spacing w:val="10"/>
      <w:sz w:val="18"/>
      <w:szCs w:val="18"/>
    </w:rPr>
  </w:style>
  <w:style w:type="table" w:customStyle="1" w:styleId="Tabladelista1clara-nfasis11">
    <w:name w:val="Tabla de lista 1 clara - Énfasis 11"/>
    <w:basedOn w:val="Tablanormal"/>
    <w:uiPriority w:val="46"/>
    <w:rsid w:val="0007614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693FB2"/>
    <w:pPr>
      <w:ind w:left="720"/>
      <w:contextualSpacing/>
    </w:pPr>
  </w:style>
  <w:style w:type="table" w:customStyle="1" w:styleId="GridTable2Accent1">
    <w:name w:val="Grid Table 2 Accent 1"/>
    <w:basedOn w:val="Tablanormal"/>
    <w:uiPriority w:val="47"/>
    <w:rsid w:val="00E37E1C"/>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
    <w:name w:val="Grid Table 4 Accent 1"/>
    <w:basedOn w:val="Tablanormal"/>
    <w:uiPriority w:val="49"/>
    <w:rsid w:val="009E2B39"/>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pgrafe">
    <w:name w:val="caption"/>
    <w:basedOn w:val="Normal"/>
    <w:next w:val="Normal"/>
    <w:uiPriority w:val="35"/>
    <w:semiHidden/>
    <w:unhideWhenUsed/>
    <w:qFormat/>
    <w:rsid w:val="004876FE"/>
    <w:rPr>
      <w:b/>
      <w:bCs/>
      <w:color w:val="365F91" w:themeColor="accent1" w:themeShade="BF"/>
      <w:sz w:val="16"/>
      <w:szCs w:val="16"/>
    </w:rPr>
  </w:style>
  <w:style w:type="paragraph" w:styleId="Ttulo">
    <w:name w:val="Title"/>
    <w:basedOn w:val="Normal"/>
    <w:next w:val="Normal"/>
    <w:link w:val="TtuloCar"/>
    <w:uiPriority w:val="10"/>
    <w:qFormat/>
    <w:rsid w:val="004876FE"/>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tuloCar">
    <w:name w:val="Título Car"/>
    <w:basedOn w:val="Fuentedeprrafopredeter"/>
    <w:link w:val="Ttulo"/>
    <w:uiPriority w:val="10"/>
    <w:rsid w:val="004876FE"/>
    <w:rPr>
      <w:rFonts w:asciiTheme="majorHAnsi" w:eastAsiaTheme="majorEastAsia" w:hAnsiTheme="majorHAnsi" w:cstheme="majorBidi"/>
      <w:caps/>
      <w:color w:val="4F81BD" w:themeColor="accent1"/>
      <w:spacing w:val="10"/>
      <w:sz w:val="52"/>
      <w:szCs w:val="52"/>
    </w:rPr>
  </w:style>
  <w:style w:type="paragraph" w:styleId="Subttulo">
    <w:name w:val="Subtitle"/>
    <w:basedOn w:val="Normal"/>
    <w:next w:val="Normal"/>
    <w:link w:val="SubttuloCar"/>
    <w:uiPriority w:val="11"/>
    <w:qFormat/>
    <w:rsid w:val="004876FE"/>
    <w:pPr>
      <w:spacing w:before="0" w:after="500" w:line="240" w:lineRule="auto"/>
    </w:pPr>
    <w:rPr>
      <w:caps/>
      <w:color w:val="595959" w:themeColor="text1" w:themeTint="A6"/>
      <w:spacing w:val="10"/>
      <w:sz w:val="21"/>
      <w:szCs w:val="21"/>
    </w:rPr>
  </w:style>
  <w:style w:type="character" w:customStyle="1" w:styleId="SubttuloCar">
    <w:name w:val="Subtítulo Car"/>
    <w:basedOn w:val="Fuentedeprrafopredeter"/>
    <w:link w:val="Subttulo"/>
    <w:uiPriority w:val="11"/>
    <w:rsid w:val="004876FE"/>
    <w:rPr>
      <w:caps/>
      <w:color w:val="595959" w:themeColor="text1" w:themeTint="A6"/>
      <w:spacing w:val="10"/>
      <w:sz w:val="21"/>
      <w:szCs w:val="21"/>
    </w:rPr>
  </w:style>
  <w:style w:type="character" w:styleId="Textoennegrita">
    <w:name w:val="Strong"/>
    <w:uiPriority w:val="22"/>
    <w:qFormat/>
    <w:rsid w:val="004876FE"/>
    <w:rPr>
      <w:b/>
      <w:bCs/>
    </w:rPr>
  </w:style>
  <w:style w:type="character" w:styleId="Enfasis">
    <w:name w:val="Emphasis"/>
    <w:uiPriority w:val="20"/>
    <w:qFormat/>
    <w:rsid w:val="004876FE"/>
    <w:rPr>
      <w:caps/>
      <w:color w:val="243F60" w:themeColor="accent1" w:themeShade="7F"/>
      <w:spacing w:val="5"/>
    </w:rPr>
  </w:style>
  <w:style w:type="paragraph" w:styleId="Sinespaciado">
    <w:name w:val="No Spacing"/>
    <w:uiPriority w:val="1"/>
    <w:qFormat/>
    <w:rsid w:val="004876FE"/>
    <w:pPr>
      <w:spacing w:after="0" w:line="240" w:lineRule="auto"/>
    </w:pPr>
  </w:style>
  <w:style w:type="paragraph" w:styleId="Cita">
    <w:name w:val="Quote"/>
    <w:basedOn w:val="Normal"/>
    <w:next w:val="Normal"/>
    <w:link w:val="CitaCar"/>
    <w:uiPriority w:val="29"/>
    <w:qFormat/>
    <w:rsid w:val="004876FE"/>
    <w:rPr>
      <w:i/>
      <w:iCs/>
      <w:sz w:val="24"/>
      <w:szCs w:val="24"/>
    </w:rPr>
  </w:style>
  <w:style w:type="character" w:customStyle="1" w:styleId="CitaCar">
    <w:name w:val="Cita Car"/>
    <w:basedOn w:val="Fuentedeprrafopredeter"/>
    <w:link w:val="Cita"/>
    <w:uiPriority w:val="29"/>
    <w:rsid w:val="004876FE"/>
    <w:rPr>
      <w:i/>
      <w:iCs/>
      <w:sz w:val="24"/>
      <w:szCs w:val="24"/>
    </w:rPr>
  </w:style>
  <w:style w:type="paragraph" w:styleId="Citaintensa">
    <w:name w:val="Intense Quote"/>
    <w:basedOn w:val="Normal"/>
    <w:next w:val="Normal"/>
    <w:link w:val="CitaintensaCar"/>
    <w:uiPriority w:val="30"/>
    <w:qFormat/>
    <w:rsid w:val="004876FE"/>
    <w:pPr>
      <w:spacing w:before="240" w:after="240" w:line="240" w:lineRule="auto"/>
      <w:ind w:left="1080" w:right="1080"/>
      <w:jc w:val="center"/>
    </w:pPr>
    <w:rPr>
      <w:color w:val="4F81BD" w:themeColor="accent1"/>
      <w:sz w:val="24"/>
      <w:szCs w:val="24"/>
    </w:rPr>
  </w:style>
  <w:style w:type="character" w:customStyle="1" w:styleId="CitaintensaCar">
    <w:name w:val="Cita intensa Car"/>
    <w:basedOn w:val="Fuentedeprrafopredeter"/>
    <w:link w:val="Citaintensa"/>
    <w:uiPriority w:val="30"/>
    <w:rsid w:val="004876FE"/>
    <w:rPr>
      <w:color w:val="4F81BD" w:themeColor="accent1"/>
      <w:sz w:val="24"/>
      <w:szCs w:val="24"/>
    </w:rPr>
  </w:style>
  <w:style w:type="character" w:styleId="nfasissutil">
    <w:name w:val="Subtle Emphasis"/>
    <w:uiPriority w:val="19"/>
    <w:qFormat/>
    <w:rsid w:val="004876FE"/>
    <w:rPr>
      <w:i/>
      <w:iCs/>
      <w:color w:val="243F60" w:themeColor="accent1" w:themeShade="7F"/>
    </w:rPr>
  </w:style>
  <w:style w:type="character" w:styleId="nfasisintenso">
    <w:name w:val="Intense Emphasis"/>
    <w:uiPriority w:val="21"/>
    <w:qFormat/>
    <w:rsid w:val="004876FE"/>
    <w:rPr>
      <w:b/>
      <w:bCs/>
      <w:caps/>
      <w:color w:val="243F60" w:themeColor="accent1" w:themeShade="7F"/>
      <w:spacing w:val="10"/>
    </w:rPr>
  </w:style>
  <w:style w:type="character" w:styleId="Referenciasutil">
    <w:name w:val="Subtle Reference"/>
    <w:uiPriority w:val="31"/>
    <w:qFormat/>
    <w:rsid w:val="004876FE"/>
    <w:rPr>
      <w:b/>
      <w:bCs/>
      <w:color w:val="4F81BD" w:themeColor="accent1"/>
    </w:rPr>
  </w:style>
  <w:style w:type="character" w:styleId="Referenciaintensa">
    <w:name w:val="Intense Reference"/>
    <w:uiPriority w:val="32"/>
    <w:qFormat/>
    <w:rsid w:val="004876FE"/>
    <w:rPr>
      <w:b/>
      <w:bCs/>
      <w:i/>
      <w:iCs/>
      <w:caps/>
      <w:color w:val="4F81BD" w:themeColor="accent1"/>
    </w:rPr>
  </w:style>
  <w:style w:type="character" w:styleId="Ttulodelibro">
    <w:name w:val="Book Title"/>
    <w:uiPriority w:val="33"/>
    <w:qFormat/>
    <w:rsid w:val="004876FE"/>
    <w:rPr>
      <w:b/>
      <w:bCs/>
      <w:i/>
      <w:iCs/>
      <w:spacing w:val="0"/>
    </w:rPr>
  </w:style>
  <w:style w:type="paragraph" w:styleId="Encabezadodetabladecontenido">
    <w:name w:val="TOC Heading"/>
    <w:basedOn w:val="Ttulo1"/>
    <w:next w:val="Normal"/>
    <w:uiPriority w:val="39"/>
    <w:semiHidden/>
    <w:unhideWhenUsed/>
    <w:qFormat/>
    <w:rsid w:val="004876FE"/>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ES" w:eastAsia="es-ES" w:bidi="ar-SA"/>
      </w:rPr>
    </w:rPrDefault>
    <w:pPrDefault>
      <w:pPr>
        <w:spacing w:before="1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6FE"/>
  </w:style>
  <w:style w:type="paragraph" w:styleId="Ttulo1">
    <w:name w:val="heading 1"/>
    <w:basedOn w:val="Normal"/>
    <w:next w:val="Normal"/>
    <w:link w:val="Ttulo1Car"/>
    <w:uiPriority w:val="9"/>
    <w:qFormat/>
    <w:rsid w:val="004876FE"/>
    <w:pPr>
      <w:numPr>
        <w:numId w:val="19"/>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tulo2">
    <w:name w:val="heading 2"/>
    <w:basedOn w:val="Normal"/>
    <w:next w:val="Normal"/>
    <w:link w:val="Ttulo2Car"/>
    <w:uiPriority w:val="9"/>
    <w:unhideWhenUsed/>
    <w:qFormat/>
    <w:rsid w:val="004876FE"/>
    <w:pPr>
      <w:numPr>
        <w:ilvl w:val="1"/>
        <w:numId w:val="1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Ttulo3">
    <w:name w:val="heading 3"/>
    <w:basedOn w:val="Normal"/>
    <w:next w:val="Normal"/>
    <w:link w:val="Ttulo3Car"/>
    <w:uiPriority w:val="9"/>
    <w:unhideWhenUsed/>
    <w:qFormat/>
    <w:rsid w:val="004876FE"/>
    <w:pPr>
      <w:numPr>
        <w:ilvl w:val="2"/>
        <w:numId w:val="19"/>
      </w:numPr>
      <w:pBdr>
        <w:top w:val="single" w:sz="6" w:space="2" w:color="4F81BD" w:themeColor="accent1"/>
      </w:pBdr>
      <w:spacing w:before="300" w:after="0"/>
      <w:outlineLvl w:val="2"/>
    </w:pPr>
    <w:rPr>
      <w:caps/>
      <w:color w:val="243F60" w:themeColor="accent1" w:themeShade="7F"/>
      <w:spacing w:val="15"/>
    </w:rPr>
  </w:style>
  <w:style w:type="paragraph" w:styleId="Ttulo4">
    <w:name w:val="heading 4"/>
    <w:basedOn w:val="Normal"/>
    <w:next w:val="Normal"/>
    <w:link w:val="Ttulo4Car"/>
    <w:uiPriority w:val="9"/>
    <w:unhideWhenUsed/>
    <w:qFormat/>
    <w:rsid w:val="004876FE"/>
    <w:pPr>
      <w:numPr>
        <w:ilvl w:val="3"/>
        <w:numId w:val="19"/>
      </w:numPr>
      <w:pBdr>
        <w:top w:val="dotted" w:sz="6" w:space="2" w:color="4F81BD" w:themeColor="accent1"/>
      </w:pBdr>
      <w:spacing w:before="200" w:after="0"/>
      <w:outlineLvl w:val="3"/>
    </w:pPr>
    <w:rPr>
      <w:caps/>
      <w:color w:val="365F91" w:themeColor="accent1" w:themeShade="BF"/>
      <w:spacing w:val="10"/>
    </w:rPr>
  </w:style>
  <w:style w:type="paragraph" w:styleId="Ttulo5">
    <w:name w:val="heading 5"/>
    <w:basedOn w:val="Normal"/>
    <w:next w:val="Normal"/>
    <w:link w:val="Ttulo5Car"/>
    <w:uiPriority w:val="9"/>
    <w:unhideWhenUsed/>
    <w:qFormat/>
    <w:rsid w:val="004876FE"/>
    <w:pPr>
      <w:numPr>
        <w:ilvl w:val="4"/>
        <w:numId w:val="19"/>
      </w:numPr>
      <w:pBdr>
        <w:bottom w:val="single" w:sz="6" w:space="1" w:color="4F81BD" w:themeColor="accent1"/>
      </w:pBdr>
      <w:spacing w:before="200" w:after="0"/>
      <w:outlineLvl w:val="4"/>
    </w:pPr>
    <w:rPr>
      <w:caps/>
      <w:color w:val="365F91" w:themeColor="accent1" w:themeShade="BF"/>
      <w:spacing w:val="10"/>
    </w:rPr>
  </w:style>
  <w:style w:type="paragraph" w:styleId="Ttulo6">
    <w:name w:val="heading 6"/>
    <w:basedOn w:val="Normal"/>
    <w:next w:val="Normal"/>
    <w:link w:val="Ttulo6Car"/>
    <w:uiPriority w:val="9"/>
    <w:semiHidden/>
    <w:unhideWhenUsed/>
    <w:qFormat/>
    <w:rsid w:val="004876FE"/>
    <w:pPr>
      <w:numPr>
        <w:ilvl w:val="5"/>
        <w:numId w:val="19"/>
      </w:numPr>
      <w:pBdr>
        <w:bottom w:val="dotted" w:sz="6" w:space="1" w:color="4F81BD" w:themeColor="accent1"/>
      </w:pBdr>
      <w:spacing w:before="200" w:after="0"/>
      <w:outlineLvl w:val="5"/>
    </w:pPr>
    <w:rPr>
      <w:caps/>
      <w:color w:val="365F91" w:themeColor="accent1" w:themeShade="BF"/>
      <w:spacing w:val="10"/>
    </w:rPr>
  </w:style>
  <w:style w:type="paragraph" w:styleId="Ttulo7">
    <w:name w:val="heading 7"/>
    <w:basedOn w:val="Normal"/>
    <w:next w:val="Normal"/>
    <w:link w:val="Ttulo7Car"/>
    <w:uiPriority w:val="9"/>
    <w:semiHidden/>
    <w:unhideWhenUsed/>
    <w:qFormat/>
    <w:rsid w:val="004876FE"/>
    <w:pPr>
      <w:numPr>
        <w:ilvl w:val="6"/>
        <w:numId w:val="19"/>
      </w:numPr>
      <w:spacing w:before="200" w:after="0"/>
      <w:outlineLvl w:val="6"/>
    </w:pPr>
    <w:rPr>
      <w:caps/>
      <w:color w:val="365F91" w:themeColor="accent1" w:themeShade="BF"/>
      <w:spacing w:val="10"/>
    </w:rPr>
  </w:style>
  <w:style w:type="paragraph" w:styleId="Ttulo8">
    <w:name w:val="heading 8"/>
    <w:basedOn w:val="Normal"/>
    <w:next w:val="Normal"/>
    <w:link w:val="Ttulo8Car"/>
    <w:uiPriority w:val="9"/>
    <w:semiHidden/>
    <w:unhideWhenUsed/>
    <w:qFormat/>
    <w:rsid w:val="004876FE"/>
    <w:pPr>
      <w:numPr>
        <w:ilvl w:val="7"/>
        <w:numId w:val="19"/>
      </w:numPr>
      <w:spacing w:before="200" w:after="0"/>
      <w:outlineLvl w:val="7"/>
    </w:pPr>
    <w:rPr>
      <w:caps/>
      <w:spacing w:val="10"/>
      <w:sz w:val="18"/>
      <w:szCs w:val="18"/>
    </w:rPr>
  </w:style>
  <w:style w:type="paragraph" w:styleId="Ttulo9">
    <w:name w:val="heading 9"/>
    <w:basedOn w:val="Normal"/>
    <w:next w:val="Normal"/>
    <w:link w:val="Ttulo9Car"/>
    <w:uiPriority w:val="9"/>
    <w:semiHidden/>
    <w:unhideWhenUsed/>
    <w:qFormat/>
    <w:rsid w:val="004876FE"/>
    <w:pPr>
      <w:numPr>
        <w:ilvl w:val="8"/>
        <w:numId w:val="19"/>
      </w:numPr>
      <w:spacing w:before="200" w:after="0"/>
      <w:outlineLvl w:val="8"/>
    </w:pPr>
    <w:rPr>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75F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ano1-nfasis2">
    <w:name w:val="Medium Shading 1 Accent 2"/>
    <w:basedOn w:val="Tablanormal"/>
    <w:uiPriority w:val="63"/>
    <w:rsid w:val="00BD2C1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styleId="Hipervnculo">
    <w:name w:val="Hyperlink"/>
    <w:basedOn w:val="Fuentedeprrafopredeter"/>
    <w:uiPriority w:val="99"/>
    <w:unhideWhenUsed/>
    <w:rsid w:val="00BD2C18"/>
    <w:rPr>
      <w:color w:val="0000FF" w:themeColor="hyperlink"/>
      <w:u w:val="single"/>
    </w:rPr>
  </w:style>
  <w:style w:type="table" w:styleId="Sombreadomediano1-nfasis1">
    <w:name w:val="Medium Shading 1 Accent 1"/>
    <w:basedOn w:val="Tablanormal"/>
    <w:uiPriority w:val="63"/>
    <w:rsid w:val="00BD2C1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extonotaalfinal">
    <w:name w:val="endnote text"/>
    <w:basedOn w:val="Normal"/>
    <w:link w:val="TextonotaalfinalCar"/>
    <w:uiPriority w:val="99"/>
    <w:semiHidden/>
    <w:unhideWhenUsed/>
    <w:rsid w:val="000B398F"/>
    <w:pPr>
      <w:spacing w:after="0" w:line="240" w:lineRule="auto"/>
    </w:pPr>
  </w:style>
  <w:style w:type="character" w:customStyle="1" w:styleId="TextonotaalfinalCar">
    <w:name w:val="Texto nota al final Car"/>
    <w:basedOn w:val="Fuentedeprrafopredeter"/>
    <w:link w:val="Textonotaalfinal"/>
    <w:uiPriority w:val="99"/>
    <w:semiHidden/>
    <w:rsid w:val="000B398F"/>
    <w:rPr>
      <w:sz w:val="20"/>
      <w:szCs w:val="20"/>
    </w:rPr>
  </w:style>
  <w:style w:type="character" w:styleId="Refdenotaalfinal">
    <w:name w:val="endnote reference"/>
    <w:basedOn w:val="Fuentedeprrafopredeter"/>
    <w:uiPriority w:val="99"/>
    <w:semiHidden/>
    <w:unhideWhenUsed/>
    <w:rsid w:val="000B398F"/>
    <w:rPr>
      <w:vertAlign w:val="superscript"/>
    </w:rPr>
  </w:style>
  <w:style w:type="character" w:styleId="Hipervnculovisitado">
    <w:name w:val="FollowedHyperlink"/>
    <w:basedOn w:val="Fuentedeprrafopredeter"/>
    <w:uiPriority w:val="99"/>
    <w:semiHidden/>
    <w:unhideWhenUsed/>
    <w:rsid w:val="00030CCB"/>
    <w:rPr>
      <w:color w:val="800080" w:themeColor="followedHyperlink"/>
      <w:u w:val="single"/>
    </w:rPr>
  </w:style>
  <w:style w:type="table" w:styleId="Sombreadomediano2-nfasis2">
    <w:name w:val="Medium Shading 2 Accent 2"/>
    <w:basedOn w:val="Tablanormal"/>
    <w:uiPriority w:val="64"/>
    <w:rsid w:val="00030CC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ano2">
    <w:name w:val="Medium Shading 2"/>
    <w:basedOn w:val="Tablanormal"/>
    <w:uiPriority w:val="64"/>
    <w:rsid w:val="002042F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tulo1Car">
    <w:name w:val="Título 1 Car"/>
    <w:basedOn w:val="Fuentedeprrafopredeter"/>
    <w:link w:val="Ttulo1"/>
    <w:uiPriority w:val="9"/>
    <w:rsid w:val="004876FE"/>
    <w:rPr>
      <w:caps/>
      <w:color w:val="FFFFFF" w:themeColor="background1"/>
      <w:spacing w:val="15"/>
      <w:sz w:val="22"/>
      <w:szCs w:val="22"/>
      <w:shd w:val="clear" w:color="auto" w:fill="4F81BD" w:themeFill="accent1"/>
    </w:rPr>
  </w:style>
  <w:style w:type="character" w:customStyle="1" w:styleId="Ttulo2Car">
    <w:name w:val="Título 2 Car"/>
    <w:basedOn w:val="Fuentedeprrafopredeter"/>
    <w:link w:val="Ttulo2"/>
    <w:uiPriority w:val="9"/>
    <w:rsid w:val="004876FE"/>
    <w:rPr>
      <w:caps/>
      <w:spacing w:val="15"/>
      <w:shd w:val="clear" w:color="auto" w:fill="DBE5F1" w:themeFill="accent1" w:themeFillTint="33"/>
    </w:rPr>
  </w:style>
  <w:style w:type="character" w:customStyle="1" w:styleId="Ttulo3Car">
    <w:name w:val="Título 3 Car"/>
    <w:basedOn w:val="Fuentedeprrafopredeter"/>
    <w:link w:val="Ttulo3"/>
    <w:uiPriority w:val="9"/>
    <w:rsid w:val="004876FE"/>
    <w:rPr>
      <w:caps/>
      <w:color w:val="243F60" w:themeColor="accent1" w:themeShade="7F"/>
      <w:spacing w:val="15"/>
    </w:rPr>
  </w:style>
  <w:style w:type="character" w:customStyle="1" w:styleId="Ttulo4Car">
    <w:name w:val="Título 4 Car"/>
    <w:basedOn w:val="Fuentedeprrafopredeter"/>
    <w:link w:val="Ttulo4"/>
    <w:uiPriority w:val="9"/>
    <w:rsid w:val="004876FE"/>
    <w:rPr>
      <w:caps/>
      <w:color w:val="365F91" w:themeColor="accent1" w:themeShade="BF"/>
      <w:spacing w:val="10"/>
    </w:rPr>
  </w:style>
  <w:style w:type="character" w:customStyle="1" w:styleId="Ttulo5Car">
    <w:name w:val="Título 5 Car"/>
    <w:basedOn w:val="Fuentedeprrafopredeter"/>
    <w:link w:val="Ttulo5"/>
    <w:uiPriority w:val="9"/>
    <w:rsid w:val="004876FE"/>
    <w:rPr>
      <w:caps/>
      <w:color w:val="365F91" w:themeColor="accent1" w:themeShade="BF"/>
      <w:spacing w:val="10"/>
    </w:rPr>
  </w:style>
  <w:style w:type="character" w:customStyle="1" w:styleId="Ttulo6Car">
    <w:name w:val="Título 6 Car"/>
    <w:basedOn w:val="Fuentedeprrafopredeter"/>
    <w:link w:val="Ttulo6"/>
    <w:uiPriority w:val="9"/>
    <w:semiHidden/>
    <w:rsid w:val="004876FE"/>
    <w:rPr>
      <w:caps/>
      <w:color w:val="365F91" w:themeColor="accent1" w:themeShade="BF"/>
      <w:spacing w:val="10"/>
    </w:rPr>
  </w:style>
  <w:style w:type="character" w:customStyle="1" w:styleId="Ttulo7Car">
    <w:name w:val="Título 7 Car"/>
    <w:basedOn w:val="Fuentedeprrafopredeter"/>
    <w:link w:val="Ttulo7"/>
    <w:uiPriority w:val="9"/>
    <w:semiHidden/>
    <w:rsid w:val="004876FE"/>
    <w:rPr>
      <w:caps/>
      <w:color w:val="365F91" w:themeColor="accent1" w:themeShade="BF"/>
      <w:spacing w:val="10"/>
    </w:rPr>
  </w:style>
  <w:style w:type="character" w:customStyle="1" w:styleId="Ttulo8Car">
    <w:name w:val="Título 8 Car"/>
    <w:basedOn w:val="Fuentedeprrafopredeter"/>
    <w:link w:val="Ttulo8"/>
    <w:uiPriority w:val="9"/>
    <w:semiHidden/>
    <w:rsid w:val="004876FE"/>
    <w:rPr>
      <w:caps/>
      <w:spacing w:val="10"/>
      <w:sz w:val="18"/>
      <w:szCs w:val="18"/>
    </w:rPr>
  </w:style>
  <w:style w:type="character" w:customStyle="1" w:styleId="Ttulo9Car">
    <w:name w:val="Título 9 Car"/>
    <w:basedOn w:val="Fuentedeprrafopredeter"/>
    <w:link w:val="Ttulo9"/>
    <w:uiPriority w:val="9"/>
    <w:semiHidden/>
    <w:rsid w:val="004876FE"/>
    <w:rPr>
      <w:i/>
      <w:iCs/>
      <w:caps/>
      <w:spacing w:val="10"/>
      <w:sz w:val="18"/>
      <w:szCs w:val="18"/>
    </w:rPr>
  </w:style>
  <w:style w:type="table" w:customStyle="1" w:styleId="Tabladelista1clara-nfasis11">
    <w:name w:val="Tabla de lista 1 clara - Énfasis 11"/>
    <w:basedOn w:val="Tablanormal"/>
    <w:uiPriority w:val="46"/>
    <w:rsid w:val="00076140"/>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rrafodelista">
    <w:name w:val="List Paragraph"/>
    <w:basedOn w:val="Normal"/>
    <w:uiPriority w:val="34"/>
    <w:qFormat/>
    <w:rsid w:val="00693FB2"/>
    <w:pPr>
      <w:ind w:left="720"/>
      <w:contextualSpacing/>
    </w:pPr>
  </w:style>
  <w:style w:type="table" w:customStyle="1" w:styleId="GridTable2Accent1">
    <w:name w:val="Grid Table 2 Accent 1"/>
    <w:basedOn w:val="Tablanormal"/>
    <w:uiPriority w:val="47"/>
    <w:rsid w:val="00E37E1C"/>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
    <w:name w:val="Grid Table 4 Accent 1"/>
    <w:basedOn w:val="Tablanormal"/>
    <w:uiPriority w:val="49"/>
    <w:rsid w:val="009E2B39"/>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pgrafe">
    <w:name w:val="caption"/>
    <w:basedOn w:val="Normal"/>
    <w:next w:val="Normal"/>
    <w:uiPriority w:val="35"/>
    <w:semiHidden/>
    <w:unhideWhenUsed/>
    <w:qFormat/>
    <w:rsid w:val="004876FE"/>
    <w:rPr>
      <w:b/>
      <w:bCs/>
      <w:color w:val="365F91" w:themeColor="accent1" w:themeShade="BF"/>
      <w:sz w:val="16"/>
      <w:szCs w:val="16"/>
    </w:rPr>
  </w:style>
  <w:style w:type="paragraph" w:styleId="Ttulo">
    <w:name w:val="Title"/>
    <w:basedOn w:val="Normal"/>
    <w:next w:val="Normal"/>
    <w:link w:val="TtuloCar"/>
    <w:uiPriority w:val="10"/>
    <w:qFormat/>
    <w:rsid w:val="004876FE"/>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tuloCar">
    <w:name w:val="Título Car"/>
    <w:basedOn w:val="Fuentedeprrafopredeter"/>
    <w:link w:val="Ttulo"/>
    <w:uiPriority w:val="10"/>
    <w:rsid w:val="004876FE"/>
    <w:rPr>
      <w:rFonts w:asciiTheme="majorHAnsi" w:eastAsiaTheme="majorEastAsia" w:hAnsiTheme="majorHAnsi" w:cstheme="majorBidi"/>
      <w:caps/>
      <w:color w:val="4F81BD" w:themeColor="accent1"/>
      <w:spacing w:val="10"/>
      <w:sz w:val="52"/>
      <w:szCs w:val="52"/>
    </w:rPr>
  </w:style>
  <w:style w:type="paragraph" w:styleId="Subttulo">
    <w:name w:val="Subtitle"/>
    <w:basedOn w:val="Normal"/>
    <w:next w:val="Normal"/>
    <w:link w:val="SubttuloCar"/>
    <w:uiPriority w:val="11"/>
    <w:qFormat/>
    <w:rsid w:val="004876FE"/>
    <w:pPr>
      <w:spacing w:before="0" w:after="500" w:line="240" w:lineRule="auto"/>
    </w:pPr>
    <w:rPr>
      <w:caps/>
      <w:color w:val="595959" w:themeColor="text1" w:themeTint="A6"/>
      <w:spacing w:val="10"/>
      <w:sz w:val="21"/>
      <w:szCs w:val="21"/>
    </w:rPr>
  </w:style>
  <w:style w:type="character" w:customStyle="1" w:styleId="SubttuloCar">
    <w:name w:val="Subtítulo Car"/>
    <w:basedOn w:val="Fuentedeprrafopredeter"/>
    <w:link w:val="Subttulo"/>
    <w:uiPriority w:val="11"/>
    <w:rsid w:val="004876FE"/>
    <w:rPr>
      <w:caps/>
      <w:color w:val="595959" w:themeColor="text1" w:themeTint="A6"/>
      <w:spacing w:val="10"/>
      <w:sz w:val="21"/>
      <w:szCs w:val="21"/>
    </w:rPr>
  </w:style>
  <w:style w:type="character" w:styleId="Textoennegrita">
    <w:name w:val="Strong"/>
    <w:uiPriority w:val="22"/>
    <w:qFormat/>
    <w:rsid w:val="004876FE"/>
    <w:rPr>
      <w:b/>
      <w:bCs/>
    </w:rPr>
  </w:style>
  <w:style w:type="character" w:styleId="Enfasis">
    <w:name w:val="Emphasis"/>
    <w:uiPriority w:val="20"/>
    <w:qFormat/>
    <w:rsid w:val="004876FE"/>
    <w:rPr>
      <w:caps/>
      <w:color w:val="243F60" w:themeColor="accent1" w:themeShade="7F"/>
      <w:spacing w:val="5"/>
    </w:rPr>
  </w:style>
  <w:style w:type="paragraph" w:styleId="Sinespaciado">
    <w:name w:val="No Spacing"/>
    <w:uiPriority w:val="1"/>
    <w:qFormat/>
    <w:rsid w:val="004876FE"/>
    <w:pPr>
      <w:spacing w:after="0" w:line="240" w:lineRule="auto"/>
    </w:pPr>
  </w:style>
  <w:style w:type="paragraph" w:styleId="Cita">
    <w:name w:val="Quote"/>
    <w:basedOn w:val="Normal"/>
    <w:next w:val="Normal"/>
    <w:link w:val="CitaCar"/>
    <w:uiPriority w:val="29"/>
    <w:qFormat/>
    <w:rsid w:val="004876FE"/>
    <w:rPr>
      <w:i/>
      <w:iCs/>
      <w:sz w:val="24"/>
      <w:szCs w:val="24"/>
    </w:rPr>
  </w:style>
  <w:style w:type="character" w:customStyle="1" w:styleId="CitaCar">
    <w:name w:val="Cita Car"/>
    <w:basedOn w:val="Fuentedeprrafopredeter"/>
    <w:link w:val="Cita"/>
    <w:uiPriority w:val="29"/>
    <w:rsid w:val="004876FE"/>
    <w:rPr>
      <w:i/>
      <w:iCs/>
      <w:sz w:val="24"/>
      <w:szCs w:val="24"/>
    </w:rPr>
  </w:style>
  <w:style w:type="paragraph" w:styleId="Citaintensa">
    <w:name w:val="Intense Quote"/>
    <w:basedOn w:val="Normal"/>
    <w:next w:val="Normal"/>
    <w:link w:val="CitaintensaCar"/>
    <w:uiPriority w:val="30"/>
    <w:qFormat/>
    <w:rsid w:val="004876FE"/>
    <w:pPr>
      <w:spacing w:before="240" w:after="240" w:line="240" w:lineRule="auto"/>
      <w:ind w:left="1080" w:right="1080"/>
      <w:jc w:val="center"/>
    </w:pPr>
    <w:rPr>
      <w:color w:val="4F81BD" w:themeColor="accent1"/>
      <w:sz w:val="24"/>
      <w:szCs w:val="24"/>
    </w:rPr>
  </w:style>
  <w:style w:type="character" w:customStyle="1" w:styleId="CitaintensaCar">
    <w:name w:val="Cita intensa Car"/>
    <w:basedOn w:val="Fuentedeprrafopredeter"/>
    <w:link w:val="Citaintensa"/>
    <w:uiPriority w:val="30"/>
    <w:rsid w:val="004876FE"/>
    <w:rPr>
      <w:color w:val="4F81BD" w:themeColor="accent1"/>
      <w:sz w:val="24"/>
      <w:szCs w:val="24"/>
    </w:rPr>
  </w:style>
  <w:style w:type="character" w:styleId="nfasissutil">
    <w:name w:val="Subtle Emphasis"/>
    <w:uiPriority w:val="19"/>
    <w:qFormat/>
    <w:rsid w:val="004876FE"/>
    <w:rPr>
      <w:i/>
      <w:iCs/>
      <w:color w:val="243F60" w:themeColor="accent1" w:themeShade="7F"/>
    </w:rPr>
  </w:style>
  <w:style w:type="character" w:styleId="nfasisintenso">
    <w:name w:val="Intense Emphasis"/>
    <w:uiPriority w:val="21"/>
    <w:qFormat/>
    <w:rsid w:val="004876FE"/>
    <w:rPr>
      <w:b/>
      <w:bCs/>
      <w:caps/>
      <w:color w:val="243F60" w:themeColor="accent1" w:themeShade="7F"/>
      <w:spacing w:val="10"/>
    </w:rPr>
  </w:style>
  <w:style w:type="character" w:styleId="Referenciasutil">
    <w:name w:val="Subtle Reference"/>
    <w:uiPriority w:val="31"/>
    <w:qFormat/>
    <w:rsid w:val="004876FE"/>
    <w:rPr>
      <w:b/>
      <w:bCs/>
      <w:color w:val="4F81BD" w:themeColor="accent1"/>
    </w:rPr>
  </w:style>
  <w:style w:type="character" w:styleId="Referenciaintensa">
    <w:name w:val="Intense Reference"/>
    <w:uiPriority w:val="32"/>
    <w:qFormat/>
    <w:rsid w:val="004876FE"/>
    <w:rPr>
      <w:b/>
      <w:bCs/>
      <w:i/>
      <w:iCs/>
      <w:caps/>
      <w:color w:val="4F81BD" w:themeColor="accent1"/>
    </w:rPr>
  </w:style>
  <w:style w:type="character" w:styleId="Ttulodelibro">
    <w:name w:val="Book Title"/>
    <w:uiPriority w:val="33"/>
    <w:qFormat/>
    <w:rsid w:val="004876FE"/>
    <w:rPr>
      <w:b/>
      <w:bCs/>
      <w:i/>
      <w:iCs/>
      <w:spacing w:val="0"/>
    </w:rPr>
  </w:style>
  <w:style w:type="paragraph" w:styleId="Encabezadodetabladecontenido">
    <w:name w:val="TOC Heading"/>
    <w:basedOn w:val="Ttulo1"/>
    <w:next w:val="Normal"/>
    <w:uiPriority w:val="39"/>
    <w:semiHidden/>
    <w:unhideWhenUsed/>
    <w:qFormat/>
    <w:rsid w:val="004876F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1667">
      <w:bodyDiv w:val="1"/>
      <w:marLeft w:val="0"/>
      <w:marRight w:val="0"/>
      <w:marTop w:val="0"/>
      <w:marBottom w:val="0"/>
      <w:divBdr>
        <w:top w:val="none" w:sz="0" w:space="0" w:color="auto"/>
        <w:left w:val="none" w:sz="0" w:space="0" w:color="auto"/>
        <w:bottom w:val="none" w:sz="0" w:space="0" w:color="auto"/>
        <w:right w:val="none" w:sz="0" w:space="0" w:color="auto"/>
      </w:divBdr>
    </w:div>
    <w:div w:id="281692019">
      <w:bodyDiv w:val="1"/>
      <w:marLeft w:val="0"/>
      <w:marRight w:val="0"/>
      <w:marTop w:val="0"/>
      <w:marBottom w:val="0"/>
      <w:divBdr>
        <w:top w:val="none" w:sz="0" w:space="0" w:color="auto"/>
        <w:left w:val="none" w:sz="0" w:space="0" w:color="auto"/>
        <w:bottom w:val="none" w:sz="0" w:space="0" w:color="auto"/>
        <w:right w:val="none" w:sz="0" w:space="0" w:color="auto"/>
      </w:divBdr>
    </w:div>
    <w:div w:id="583344586">
      <w:bodyDiv w:val="1"/>
      <w:marLeft w:val="0"/>
      <w:marRight w:val="0"/>
      <w:marTop w:val="0"/>
      <w:marBottom w:val="0"/>
      <w:divBdr>
        <w:top w:val="none" w:sz="0" w:space="0" w:color="auto"/>
        <w:left w:val="none" w:sz="0" w:space="0" w:color="auto"/>
        <w:bottom w:val="none" w:sz="0" w:space="0" w:color="auto"/>
        <w:right w:val="none" w:sz="0" w:space="0" w:color="auto"/>
      </w:divBdr>
    </w:div>
    <w:div w:id="726342750">
      <w:bodyDiv w:val="1"/>
      <w:marLeft w:val="0"/>
      <w:marRight w:val="0"/>
      <w:marTop w:val="0"/>
      <w:marBottom w:val="0"/>
      <w:divBdr>
        <w:top w:val="none" w:sz="0" w:space="0" w:color="auto"/>
        <w:left w:val="none" w:sz="0" w:space="0" w:color="auto"/>
        <w:bottom w:val="none" w:sz="0" w:space="0" w:color="auto"/>
        <w:right w:val="none" w:sz="0" w:space="0" w:color="auto"/>
      </w:divBdr>
      <w:divsChild>
        <w:div w:id="205264408">
          <w:marLeft w:val="0"/>
          <w:marRight w:val="0"/>
          <w:marTop w:val="0"/>
          <w:marBottom w:val="0"/>
          <w:divBdr>
            <w:top w:val="none" w:sz="0" w:space="0" w:color="auto"/>
            <w:left w:val="none" w:sz="0" w:space="0" w:color="auto"/>
            <w:bottom w:val="none" w:sz="0" w:space="0" w:color="auto"/>
            <w:right w:val="none" w:sz="0" w:space="0" w:color="auto"/>
          </w:divBdr>
        </w:div>
        <w:div w:id="900362816">
          <w:marLeft w:val="0"/>
          <w:marRight w:val="0"/>
          <w:marTop w:val="0"/>
          <w:marBottom w:val="0"/>
          <w:divBdr>
            <w:top w:val="none" w:sz="0" w:space="0" w:color="auto"/>
            <w:left w:val="none" w:sz="0" w:space="0" w:color="auto"/>
            <w:bottom w:val="none" w:sz="0" w:space="0" w:color="auto"/>
            <w:right w:val="none" w:sz="0" w:space="0" w:color="auto"/>
          </w:divBdr>
        </w:div>
      </w:divsChild>
    </w:div>
    <w:div w:id="840506285">
      <w:bodyDiv w:val="1"/>
      <w:marLeft w:val="0"/>
      <w:marRight w:val="0"/>
      <w:marTop w:val="0"/>
      <w:marBottom w:val="0"/>
      <w:divBdr>
        <w:top w:val="none" w:sz="0" w:space="0" w:color="auto"/>
        <w:left w:val="none" w:sz="0" w:space="0" w:color="auto"/>
        <w:bottom w:val="none" w:sz="0" w:space="0" w:color="auto"/>
        <w:right w:val="none" w:sz="0" w:space="0" w:color="auto"/>
      </w:divBdr>
    </w:div>
    <w:div w:id="849560420">
      <w:bodyDiv w:val="1"/>
      <w:marLeft w:val="0"/>
      <w:marRight w:val="0"/>
      <w:marTop w:val="0"/>
      <w:marBottom w:val="0"/>
      <w:divBdr>
        <w:top w:val="none" w:sz="0" w:space="0" w:color="auto"/>
        <w:left w:val="none" w:sz="0" w:space="0" w:color="auto"/>
        <w:bottom w:val="none" w:sz="0" w:space="0" w:color="auto"/>
        <w:right w:val="none" w:sz="0" w:space="0" w:color="auto"/>
      </w:divBdr>
    </w:div>
    <w:div w:id="1455173216">
      <w:bodyDiv w:val="1"/>
      <w:marLeft w:val="0"/>
      <w:marRight w:val="0"/>
      <w:marTop w:val="0"/>
      <w:marBottom w:val="0"/>
      <w:divBdr>
        <w:top w:val="none" w:sz="0" w:space="0" w:color="auto"/>
        <w:left w:val="none" w:sz="0" w:space="0" w:color="auto"/>
        <w:bottom w:val="none" w:sz="0" w:space="0" w:color="auto"/>
        <w:right w:val="none" w:sz="0" w:space="0" w:color="auto"/>
      </w:divBdr>
      <w:divsChild>
        <w:div w:id="1032193984">
          <w:marLeft w:val="0"/>
          <w:marRight w:val="0"/>
          <w:marTop w:val="0"/>
          <w:marBottom w:val="0"/>
          <w:divBdr>
            <w:top w:val="none" w:sz="0" w:space="0" w:color="auto"/>
            <w:left w:val="none" w:sz="0" w:space="0" w:color="auto"/>
            <w:bottom w:val="none" w:sz="0" w:space="0" w:color="auto"/>
            <w:right w:val="none" w:sz="0" w:space="0" w:color="auto"/>
          </w:divBdr>
        </w:div>
      </w:divsChild>
    </w:div>
    <w:div w:id="1625388114">
      <w:bodyDiv w:val="1"/>
      <w:marLeft w:val="0"/>
      <w:marRight w:val="0"/>
      <w:marTop w:val="0"/>
      <w:marBottom w:val="0"/>
      <w:divBdr>
        <w:top w:val="none" w:sz="0" w:space="0" w:color="auto"/>
        <w:left w:val="none" w:sz="0" w:space="0" w:color="auto"/>
        <w:bottom w:val="none" w:sz="0" w:space="0" w:color="auto"/>
        <w:right w:val="none" w:sz="0" w:space="0" w:color="auto"/>
      </w:divBdr>
    </w:div>
    <w:div w:id="1712417907">
      <w:bodyDiv w:val="1"/>
      <w:marLeft w:val="0"/>
      <w:marRight w:val="0"/>
      <w:marTop w:val="0"/>
      <w:marBottom w:val="0"/>
      <w:divBdr>
        <w:top w:val="none" w:sz="0" w:space="0" w:color="auto"/>
        <w:left w:val="none" w:sz="0" w:space="0" w:color="auto"/>
        <w:bottom w:val="none" w:sz="0" w:space="0" w:color="auto"/>
        <w:right w:val="none" w:sz="0" w:space="0" w:color="auto"/>
      </w:divBdr>
      <w:divsChild>
        <w:div w:id="1350982248">
          <w:marLeft w:val="0"/>
          <w:marRight w:val="0"/>
          <w:marTop w:val="0"/>
          <w:marBottom w:val="0"/>
          <w:divBdr>
            <w:top w:val="none" w:sz="0" w:space="0" w:color="auto"/>
            <w:left w:val="none" w:sz="0" w:space="0" w:color="auto"/>
            <w:bottom w:val="none" w:sz="0" w:space="0" w:color="auto"/>
            <w:right w:val="none" w:sz="0" w:space="0" w:color="auto"/>
          </w:divBdr>
        </w:div>
        <w:div w:id="1414474386">
          <w:marLeft w:val="0"/>
          <w:marRight w:val="0"/>
          <w:marTop w:val="0"/>
          <w:marBottom w:val="300"/>
          <w:divBdr>
            <w:top w:val="none" w:sz="0" w:space="0" w:color="auto"/>
            <w:left w:val="none" w:sz="0" w:space="0" w:color="auto"/>
            <w:bottom w:val="none" w:sz="0" w:space="0" w:color="auto"/>
            <w:right w:val="none" w:sz="0" w:space="0" w:color="auto"/>
          </w:divBdr>
          <w:divsChild>
            <w:div w:id="1800804379">
              <w:marLeft w:val="0"/>
              <w:marRight w:val="0"/>
              <w:marTop w:val="0"/>
              <w:marBottom w:val="0"/>
              <w:divBdr>
                <w:top w:val="none" w:sz="0" w:space="0" w:color="auto"/>
                <w:left w:val="none" w:sz="0" w:space="0" w:color="auto"/>
                <w:bottom w:val="none" w:sz="0" w:space="0" w:color="auto"/>
                <w:right w:val="none" w:sz="0" w:space="0" w:color="auto"/>
              </w:divBdr>
            </w:div>
          </w:divsChild>
        </w:div>
        <w:div w:id="109128062">
          <w:marLeft w:val="0"/>
          <w:marRight w:val="0"/>
          <w:marTop w:val="0"/>
          <w:marBottom w:val="0"/>
          <w:divBdr>
            <w:top w:val="none" w:sz="0" w:space="0" w:color="auto"/>
            <w:left w:val="none" w:sz="0" w:space="0" w:color="auto"/>
            <w:bottom w:val="none" w:sz="0" w:space="0" w:color="auto"/>
            <w:right w:val="none" w:sz="0" w:space="0" w:color="auto"/>
          </w:divBdr>
        </w:div>
        <w:div w:id="2045475146">
          <w:marLeft w:val="0"/>
          <w:marRight w:val="0"/>
          <w:marTop w:val="0"/>
          <w:marBottom w:val="0"/>
          <w:divBdr>
            <w:top w:val="none" w:sz="0" w:space="0" w:color="auto"/>
            <w:left w:val="none" w:sz="0" w:space="0" w:color="auto"/>
            <w:bottom w:val="none" w:sz="0" w:space="0" w:color="auto"/>
            <w:right w:val="none" w:sz="0" w:space="0" w:color="auto"/>
          </w:divBdr>
        </w:div>
      </w:divsChild>
    </w:div>
    <w:div w:id="1816408308">
      <w:bodyDiv w:val="1"/>
      <w:marLeft w:val="0"/>
      <w:marRight w:val="0"/>
      <w:marTop w:val="0"/>
      <w:marBottom w:val="0"/>
      <w:divBdr>
        <w:top w:val="none" w:sz="0" w:space="0" w:color="auto"/>
        <w:left w:val="none" w:sz="0" w:space="0" w:color="auto"/>
        <w:bottom w:val="none" w:sz="0" w:space="0" w:color="auto"/>
        <w:right w:val="none" w:sz="0" w:space="0" w:color="auto"/>
      </w:divBdr>
      <w:divsChild>
        <w:div w:id="1351224248">
          <w:marLeft w:val="0"/>
          <w:marRight w:val="0"/>
          <w:marTop w:val="0"/>
          <w:marBottom w:val="0"/>
          <w:divBdr>
            <w:top w:val="none" w:sz="0" w:space="0" w:color="auto"/>
            <w:left w:val="none" w:sz="0" w:space="0" w:color="auto"/>
            <w:bottom w:val="none" w:sz="0" w:space="0" w:color="auto"/>
            <w:right w:val="none" w:sz="0" w:space="0" w:color="auto"/>
          </w:divBdr>
        </w:div>
        <w:div w:id="635991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alkatworkspain.uvic.es/sites/default/files/Walkatwork_presentation.pdf" TargetMode="External"/><Relationship Id="rId21" Type="http://schemas.openxmlformats.org/officeDocument/2006/relationships/hyperlink" Target="http://www.livifi.com/learn_more" TargetMode="External"/><Relationship Id="rId22" Type="http://schemas.openxmlformats.org/officeDocument/2006/relationships/hyperlink" Target="http://www.eatright.org/Media/content.aspx?id=6442474144" TargetMode="External"/><Relationship Id="rId23" Type="http://schemas.openxmlformats.org/officeDocument/2006/relationships/hyperlink" Target="http://www.xculpture.com/" TargetMode="External"/><Relationship Id="rId24" Type="http://schemas.openxmlformats.org/officeDocument/2006/relationships/hyperlink" Target="http://www.ncbi.nlm.nih.gov/pubmed/23870009" TargetMode="External"/><Relationship Id="rId25" Type="http://schemas.openxmlformats.org/officeDocument/2006/relationships/hyperlink" Target="http://www.ncbi.nlm.nih.gov/pubmed?term=Connelly%20J%5BAuthor%5D&amp;cauthor=true&amp;cauthor_uid=23870009" TargetMode="External"/><Relationship Id="rId26" Type="http://schemas.openxmlformats.org/officeDocument/2006/relationships/hyperlink" Target="http://www.ncbi.nlm.nih.gov/pubmed?term=Kirk%20A%5BAuthor%5D&amp;cauthor=true&amp;cauthor_uid=23870009" TargetMode="External"/><Relationship Id="rId27" Type="http://schemas.openxmlformats.org/officeDocument/2006/relationships/hyperlink" Target="http://www.ncbi.nlm.nih.gov/pubmed?term=Masthoff%20J%5BAuthor%5D&amp;cauthor=true&amp;cauthor_uid=23870009" TargetMode="External"/><Relationship Id="rId28" Type="http://schemas.openxmlformats.org/officeDocument/2006/relationships/hyperlink" Target="http://www.ncbi.nlm.nih.gov/pubmed?term=MacRury%20S%5BAuthor%5D&amp;cauthor=true&amp;cauthor_uid=23870009" TargetMode="External"/><Relationship Id="rId29" Type="http://schemas.openxmlformats.org/officeDocument/2006/relationships/hyperlink" Target="http://www.eatright.org/Media/content.aspx?id=6442467021"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eatright.org/Media/content.aspx?id=6442467019" TargetMode="External"/><Relationship Id="rId31" Type="http://schemas.openxmlformats.org/officeDocument/2006/relationships/hyperlink" Target="http://www.aahperd.org/naspe/professionaldevelopment/physicalBest/" TargetMode="External"/><Relationship Id="rId32" Type="http://schemas.openxmlformats.org/officeDocument/2006/relationships/hyperlink" Target="http://www.aahperd.org/naspe/grants/instructionalPrograms/upload/Physical-Best.pdf" TargetMode="External"/><Relationship Id="rId9" Type="http://schemas.openxmlformats.org/officeDocument/2006/relationships/hyperlink" Target="http://www.nlm.nih.gov/medlineplus/webeval/webeval_start.html"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aahperd.org/naspe/grants/instructionalPrograms/upload/Presidents-Challenge.pdf" TargetMode="External"/><Relationship Id="rId34" Type="http://schemas.openxmlformats.org/officeDocument/2006/relationships/hyperlink" Target="http://www.aahperd.org/whatwedo/prodev/lmas.cfm" TargetMode="External"/><Relationship Id="rId35" Type="http://schemas.openxmlformats.org/officeDocument/2006/relationships/hyperlink" Target="http://www.aahperd.org/naspe/grants/instructionalPrograms/upload/Ringling-Bros.pdf" TargetMode="External"/><Relationship Id="rId36" Type="http://schemas.openxmlformats.org/officeDocument/2006/relationships/hyperlink" Target="http://www.ehfa.eu.com/" TargetMode="External"/><Relationship Id="rId10" Type="http://schemas.openxmlformats.org/officeDocument/2006/relationships/hyperlink" Target="http://www.nlm.nih.gov/medlineplus/webeval/webeval.html" TargetMode="External"/><Relationship Id="rId11" Type="http://schemas.openxmlformats.org/officeDocument/2006/relationships/hyperlink" Target="http://www.eatright.org/Media/Blog.aspx?id=25769803802&amp;blogid=6442451184&amp;terms=app" TargetMode="External"/><Relationship Id="rId12" Type="http://schemas.openxmlformats.org/officeDocument/2006/relationships/hyperlink" Target="http://www.eatright.org/Media/content.aspx?id=6442467041" TargetMode="External"/><Relationship Id="rId13" Type="http://schemas.openxmlformats.org/officeDocument/2006/relationships/hyperlink" Target="http://www.surgeongeneral.gov/news/2012/02/sg_healthy_app_challenge-winners.html" TargetMode="External"/><Relationship Id="rId14" Type="http://schemas.openxmlformats.org/officeDocument/2006/relationships/hyperlink" Target="http://www.mapmyfitness.com" TargetMode="External"/><Relationship Id="rId15" Type="http://schemas.openxmlformats.org/officeDocument/2006/relationships/hyperlink" Target="http://www.mapmyrun.com" TargetMode="External"/><Relationship Id="rId16" Type="http://schemas.openxmlformats.org/officeDocument/2006/relationships/hyperlink" Target="http://www.mapmyride.com" TargetMode="External"/><Relationship Id="rId17" Type="http://schemas.openxmlformats.org/officeDocument/2006/relationships/hyperlink" Target="http://www.mapmywalk.com" TargetMode="External"/><Relationship Id="rId18" Type="http://schemas.openxmlformats.org/officeDocument/2006/relationships/hyperlink" Target="http://www.mapmyhike.com" TargetMode="External"/><Relationship Id="rId19" Type="http://schemas.openxmlformats.org/officeDocument/2006/relationships/hyperlink" Target="http://www.fitnessgram.net/" TargetMode="External"/><Relationship Id="rId37" Type="http://schemas.openxmlformats.org/officeDocument/2006/relationships/hyperlink" Target="http://www.panh.ch/hepaeurope/materials/" TargetMode="External"/><Relationship Id="rId38" Type="http://schemas.openxmlformats.org/officeDocument/2006/relationships/hyperlink" Target="http://www.euro.who.int/en/publications/abstracts/young-and-physically-active-a-blueprint-for-making-physical-activity-appealing-to-youth" TargetMode="External"/><Relationship Id="rId39" Type="http://schemas.openxmlformats.org/officeDocument/2006/relationships/hyperlink" Target="http://ec.europa.eu/health/nutrition_physical_activity/policy/index_en.htm" TargetMode="External"/><Relationship Id="rId40" Type="http://schemas.openxmlformats.org/officeDocument/2006/relationships/hyperlink" Target="http://www.csd.gob.es/csd/promocion/deporte-escolar/plan-integral-para-la-actividad-fisica-y-el-deporte-en-el-ambito-del-deporte-en-edad-escolar/" TargetMode="External"/><Relationship Id="rId41" Type="http://schemas.openxmlformats.org/officeDocument/2006/relationships/hyperlink" Target="http://www.csd.gob.es/csd/promocion/deporte-escolar/2022-centros-escolares-promotores-de-la-actividad-fisica-y-el-deporte-subvenciones-a-comunidades-autonomas-para-su-desarrollo/view"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2E441-AA2B-C74C-AA50-4F8E2CD91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2683</Words>
  <Characters>14762</Characters>
  <Application>Microsoft Macintosh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LUIS CASAIS</cp:lastModifiedBy>
  <cp:revision>3</cp:revision>
  <dcterms:created xsi:type="dcterms:W3CDTF">2014-06-22T21:13:00Z</dcterms:created>
  <dcterms:modified xsi:type="dcterms:W3CDTF">2014-06-22T21:31:00Z</dcterms:modified>
</cp:coreProperties>
</file>